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E9F06" w14:textId="77777777" w:rsidR="00CD43BE" w:rsidRPr="00AC6065" w:rsidRDefault="00CD43BE" w:rsidP="00CD43BE">
      <w:pPr>
        <w:pStyle w:val="Basic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Light" w:hAnsi="Avenir Light" w:cs="WarnockPro-BoldCapt"/>
          <w:bCs/>
          <w:color w:val="000000" w:themeColor="text1"/>
        </w:rPr>
      </w:pPr>
    </w:p>
    <w:p w14:paraId="5A67566F" w14:textId="77777777" w:rsidR="00CD43BE" w:rsidRPr="00AC6065" w:rsidRDefault="00CD43BE" w:rsidP="00CD43BE">
      <w:pPr>
        <w:pStyle w:val="Basic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lack Oblique" w:hAnsi="Avenir Black Oblique" w:cs="WarnockPro-BoldCapt"/>
          <w:bCs/>
          <w:color w:val="000000" w:themeColor="text1"/>
          <w:sz w:val="36"/>
          <w:szCs w:val="36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  <w:sz w:val="36"/>
          <w:szCs w:val="36"/>
        </w:rPr>
        <w:t>Brianna M. Burnett</w:t>
      </w:r>
    </w:p>
    <w:p w14:paraId="496BD570" w14:textId="77777777" w:rsidR="00CD43BE" w:rsidRPr="00AC6065" w:rsidRDefault="00137671" w:rsidP="00CD43BE">
      <w:pPr>
        <w:pStyle w:val="Basic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Oblique" w:hAnsi="Avenir Oblique" w:cs="WarnockPro-BoldCapt"/>
          <w:bCs/>
          <w:color w:val="000000" w:themeColor="text1"/>
          <w:sz w:val="28"/>
        </w:rPr>
      </w:pPr>
      <w:hyperlink r:id="rId5" w:history="1">
        <w:r w:rsidR="00CD43BE" w:rsidRPr="00AC6065">
          <w:rPr>
            <w:rStyle w:val="Hyperlink"/>
            <w:rFonts w:ascii="Avenir Oblique" w:hAnsi="Avenir Oblique" w:cs="WarnockPro-BoldCapt"/>
            <w:bCs/>
            <w:color w:val="000000" w:themeColor="text1"/>
            <w:sz w:val="28"/>
          </w:rPr>
          <w:t>www.briannaburnett.com</w:t>
        </w:r>
      </w:hyperlink>
      <w:r w:rsidR="00CD43BE" w:rsidRPr="00AC6065">
        <w:rPr>
          <w:rFonts w:ascii="Avenir Oblique" w:hAnsi="Avenir Oblique" w:cs="WarnockPro-BoldCapt"/>
          <w:bCs/>
          <w:color w:val="000000" w:themeColor="text1"/>
          <w:sz w:val="28"/>
        </w:rPr>
        <w:t xml:space="preserve"> * briannaburnett0020@gmail.com</w:t>
      </w:r>
    </w:p>
    <w:p w14:paraId="48E80B52" w14:textId="52D66ED5" w:rsidR="00CD43BE" w:rsidRPr="00AC6065" w:rsidRDefault="00F57C11" w:rsidP="00CD43BE">
      <w:pPr>
        <w:pStyle w:val="Basic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Oblique" w:hAnsi="Avenir Oblique" w:cs="WarnockPro-BoldCapt"/>
          <w:bCs/>
          <w:color w:val="000000" w:themeColor="text1"/>
          <w:sz w:val="28"/>
        </w:rPr>
      </w:pPr>
      <w:r w:rsidRPr="00AC6065">
        <w:rPr>
          <w:rFonts w:ascii="Avenir Oblique" w:hAnsi="Avenir Oblique" w:cs="WarnockPro-BoldCapt"/>
          <w:bCs/>
          <w:color w:val="000000" w:themeColor="text1"/>
          <w:sz w:val="28"/>
        </w:rPr>
        <w:t xml:space="preserve">8707 Southwestern Blvd </w:t>
      </w:r>
      <w:r w:rsidR="00CD43BE" w:rsidRPr="00AC6065">
        <w:rPr>
          <w:rFonts w:ascii="Avenir Oblique" w:hAnsi="Avenir Oblique" w:cs="WarnockPro-BoldCapt"/>
          <w:bCs/>
          <w:color w:val="000000" w:themeColor="text1"/>
          <w:sz w:val="28"/>
        </w:rPr>
        <w:t>*</w:t>
      </w:r>
      <w:r w:rsidRPr="00AC6065">
        <w:rPr>
          <w:rFonts w:ascii="Avenir Oblique" w:hAnsi="Avenir Oblique" w:cs="WarnockPro-BoldCapt"/>
          <w:bCs/>
          <w:color w:val="000000" w:themeColor="text1"/>
          <w:sz w:val="28"/>
        </w:rPr>
        <w:t xml:space="preserve"> Dallas * Texas *</w:t>
      </w:r>
      <w:r w:rsidR="00CD43BE" w:rsidRPr="00AC6065">
        <w:rPr>
          <w:rFonts w:ascii="Avenir Oblique" w:hAnsi="Avenir Oblique" w:cs="WarnockPro-BoldCapt"/>
          <w:bCs/>
          <w:color w:val="000000" w:themeColor="text1"/>
          <w:sz w:val="28"/>
        </w:rPr>
        <w:t xml:space="preserve"> 806-544-5723</w:t>
      </w:r>
    </w:p>
    <w:p w14:paraId="09071645" w14:textId="77777777" w:rsidR="00CD43BE" w:rsidRPr="00AC6065" w:rsidRDefault="00CD43BE" w:rsidP="00CD43BE">
      <w:pPr>
        <w:pStyle w:val="Basic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Light" w:hAnsi="Avenir Light" w:cs="WarnockPro-BoldCapt"/>
          <w:bCs/>
          <w:color w:val="000000" w:themeColor="text1"/>
        </w:rPr>
      </w:pPr>
    </w:p>
    <w:p w14:paraId="6FEE017F" w14:textId="77777777" w:rsidR="00CD43BE" w:rsidRPr="00AC6065" w:rsidRDefault="00CD43BE" w:rsidP="00961E51">
      <w:pPr>
        <w:pStyle w:val="BasicParagraph"/>
        <w:rPr>
          <w:rFonts w:ascii="Avenir Light" w:hAnsi="Avenir Light" w:cs="WarnockPro-BoldCapt"/>
          <w:bCs/>
          <w:color w:val="000000" w:themeColor="text1"/>
        </w:rPr>
      </w:pPr>
    </w:p>
    <w:p w14:paraId="18BC5A54" w14:textId="77777777" w:rsidR="00961E51" w:rsidRPr="00AC6065" w:rsidRDefault="00961E51" w:rsidP="00961E51">
      <w:pPr>
        <w:pStyle w:val="BasicParagraph"/>
        <w:rPr>
          <w:rFonts w:ascii="Avenir Black Oblique" w:hAnsi="Avenir Black Oblique" w:cs="WarnockPro-BoldCapt"/>
          <w:b/>
          <w:bCs/>
          <w:color w:val="000000" w:themeColor="text1"/>
          <w:sz w:val="28"/>
          <w:szCs w:val="28"/>
        </w:rPr>
      </w:pPr>
      <w:r w:rsidRPr="00AC6065">
        <w:rPr>
          <w:rFonts w:ascii="Avenir Black Oblique" w:hAnsi="Avenir Black Oblique" w:cs="WarnockPro-BoldCapt"/>
          <w:b/>
          <w:bCs/>
          <w:color w:val="000000" w:themeColor="text1"/>
        </w:rPr>
        <w:t>Education</w:t>
      </w:r>
    </w:p>
    <w:p w14:paraId="0CE1FF4B" w14:textId="77777777" w:rsidR="00961E51" w:rsidRPr="00AC6065" w:rsidRDefault="00961E51" w:rsidP="00961E51">
      <w:pPr>
        <w:pStyle w:val="BasicParagraph"/>
        <w:rPr>
          <w:rFonts w:ascii="Avenir Light" w:hAnsi="Avenir Light" w:cs="WarnockPro-LightCapt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LightCapt"/>
          <w:color w:val="000000" w:themeColor="text1"/>
        </w:rPr>
        <w:t>MFA</w:t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 xml:space="preserve"> in photography from Texas Tech U</w:t>
      </w:r>
      <w:r w:rsidR="0088696F"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>niversity in Lubbock, Texas</w:t>
      </w:r>
      <w:r w:rsidR="0088696F"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="0088696F"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="0088696F"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="0088696F"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>2008</w:t>
      </w:r>
    </w:p>
    <w:p w14:paraId="550B8B41" w14:textId="77777777" w:rsidR="00961E51" w:rsidRPr="00AC6065" w:rsidRDefault="00961E51" w:rsidP="00961E51">
      <w:pPr>
        <w:pStyle w:val="BasicParagraph"/>
        <w:rPr>
          <w:rFonts w:ascii="Avenir Light" w:hAnsi="Avenir Light" w:cs="WarnockPro-LightCapt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LightCapt"/>
          <w:color w:val="000000" w:themeColor="text1"/>
        </w:rPr>
        <w:t>BA</w:t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 xml:space="preserve"> in studio art from Austin College in Sherman, Texas</w:t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  <w:t>2002</w:t>
      </w:r>
    </w:p>
    <w:p w14:paraId="36EA207E" w14:textId="77777777" w:rsidR="00961E51" w:rsidRPr="00AC6065" w:rsidRDefault="00961E51" w:rsidP="00961E51">
      <w:pPr>
        <w:pStyle w:val="BasicParagraph"/>
        <w:rPr>
          <w:rFonts w:ascii="Avenir Light" w:hAnsi="Avenir Light" w:cs="WarnockPro-LightCapt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>K-12 education certificate in visual art from The University of Houston in Houston, Texas</w:t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  <w:t>2003</w:t>
      </w:r>
    </w:p>
    <w:p w14:paraId="4EED607B" w14:textId="77777777" w:rsidR="00961E51" w:rsidRPr="00AC6065" w:rsidRDefault="00961E51" w:rsidP="00961E51">
      <w:pPr>
        <w:rPr>
          <w:rFonts w:ascii="Avenir Light" w:hAnsi="Avenir Light" w:cs="WarnockPro-LightCapt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>Advanced studies in photography from the Glasgow School of Art in Glasgow, Scotland</w:t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Capt"/>
          <w:color w:val="000000" w:themeColor="text1"/>
          <w:sz w:val="22"/>
          <w:szCs w:val="22"/>
        </w:rPr>
        <w:tab/>
        <w:t>2000</w:t>
      </w:r>
    </w:p>
    <w:p w14:paraId="039B3F4E" w14:textId="77777777" w:rsidR="00CD43BE" w:rsidRPr="00AC6065" w:rsidRDefault="00CD43BE" w:rsidP="00961E51">
      <w:pPr>
        <w:pStyle w:val="BasicParagraph"/>
        <w:rPr>
          <w:rFonts w:ascii="Avenir Light" w:hAnsi="Avenir Light" w:cs="WarnockPro-BoldCapt"/>
          <w:bCs/>
          <w:color w:val="000000" w:themeColor="text1"/>
        </w:rPr>
      </w:pPr>
    </w:p>
    <w:p w14:paraId="75D84709" w14:textId="77777777" w:rsidR="00961E51" w:rsidRPr="00AC6065" w:rsidRDefault="00961E51" w:rsidP="00961E51">
      <w:pPr>
        <w:pStyle w:val="BasicParagraph"/>
        <w:rPr>
          <w:rFonts w:ascii="Avenir Light" w:hAnsi="Avenir Light" w:cs="WarnockPro-LightCapt"/>
          <w:color w:val="000000" w:themeColor="text1"/>
          <w:sz w:val="22"/>
          <w:szCs w:val="22"/>
        </w:rPr>
      </w:pPr>
    </w:p>
    <w:p w14:paraId="052A0ADA" w14:textId="77777777" w:rsidR="009827A5" w:rsidRPr="00AC6065" w:rsidRDefault="00961E51" w:rsidP="00961E51">
      <w:pPr>
        <w:pStyle w:val="BasicParagraph"/>
        <w:rPr>
          <w:rFonts w:ascii="Avenir Black Oblique" w:hAnsi="Avenir Black Oblique" w:cs="WarnockPro-BoldCapt"/>
          <w:bCs/>
          <w:color w:val="000000" w:themeColor="text1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</w:rPr>
        <w:t>Teaching Experience</w:t>
      </w:r>
    </w:p>
    <w:p w14:paraId="38EEF3EF" w14:textId="77777777" w:rsidR="00961E51" w:rsidRPr="00AC6065" w:rsidRDefault="00961E51" w:rsidP="00961E51">
      <w:pPr>
        <w:pStyle w:val="BasicParagraph"/>
        <w:rPr>
          <w:rFonts w:ascii="Avenir Light" w:hAnsi="Avenir Light" w:cs="WarnockPro-BoldCapt"/>
          <w:bCs/>
          <w:color w:val="000000" w:themeColor="text1"/>
        </w:rPr>
      </w:pPr>
    </w:p>
    <w:p w14:paraId="4210EE24" w14:textId="47E74908" w:rsidR="009827A5" w:rsidRPr="00AC6065" w:rsidRDefault="009827A5" w:rsidP="009827A5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2009 - Present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="006A2462"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 xml:space="preserve">Senior 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Full Time Faculty</w:t>
      </w:r>
    </w:p>
    <w:p w14:paraId="1E8CBE83" w14:textId="77777777" w:rsidR="009827A5" w:rsidRPr="00AC6065" w:rsidRDefault="009827A5" w:rsidP="009827A5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Art Institute of Pittsburgh - Online Division</w:t>
      </w:r>
    </w:p>
    <w:p w14:paraId="241D7625" w14:textId="12853D2E" w:rsidR="009827A5" w:rsidRPr="00AC6065" w:rsidRDefault="009827A5" w:rsidP="00CE6D99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Planned and implement an online photography c</w:t>
      </w:r>
      <w:r w:rsidR="00A97ACF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lass based on the use of Adobe </w:t>
      </w:r>
      <w:r w:rsidR="00A14D3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Creative Cloud Programs. 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Responsibilities included the implementation of curriculum, assessment</w:t>
      </w:r>
      <w:r w:rsidR="00CE6D9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of </w:t>
      </w:r>
      <w:r w:rsidR="00DF16D8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student’s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photographic work as well as encouraging and recording participation.</w:t>
      </w:r>
      <w:r w:rsidR="00A97ACF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 Currently I am the representative of Student Facing Events and Faculty Sponsor of the Student Photographic Society.</w:t>
      </w:r>
      <w:r w:rsidR="00A14D3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 I write program curriculum as well mentor our adjunct faculty.  </w:t>
      </w:r>
    </w:p>
    <w:p w14:paraId="0654FD01" w14:textId="77777777" w:rsidR="000D67FA" w:rsidRPr="00AC6065" w:rsidRDefault="000D67FA" w:rsidP="00CE6D99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</w:p>
    <w:p w14:paraId="52241D2E" w14:textId="4305DC0D" w:rsidR="000D67FA" w:rsidRPr="00AC6065" w:rsidRDefault="000D67FA" w:rsidP="000D67FA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2016 - Present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  <w:t>Visiting Faculty</w:t>
      </w:r>
    </w:p>
    <w:p w14:paraId="4E805B1B" w14:textId="3AA06AE2" w:rsidR="000D67FA" w:rsidRPr="00AC6065" w:rsidRDefault="000D67FA" w:rsidP="000D67FA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Austin College – Sherman, Texas</w:t>
      </w:r>
    </w:p>
    <w:p w14:paraId="2D33FC24" w14:textId="76327F1A" w:rsidR="000D67FA" w:rsidRPr="00AC6065" w:rsidRDefault="000D67FA" w:rsidP="000D67FA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2"/>
          <w:szCs w:val="22"/>
        </w:rPr>
        <w:t>Photography and Digital Arts</w:t>
      </w:r>
    </w:p>
    <w:p w14:paraId="3E5CC90B" w14:textId="28A90528" w:rsidR="000D67FA" w:rsidRPr="00AC6065" w:rsidRDefault="000D67FA" w:rsidP="000D67FA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proofErr w:type="gram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Planning and implementing both traditional and digital photography courses for the college.</w:t>
      </w:r>
      <w:proofErr w:type="gram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  Each course has a foundation of basic art development in a liberal arts tradition.  </w:t>
      </w:r>
    </w:p>
    <w:p w14:paraId="01E8216A" w14:textId="77777777" w:rsidR="00B11512" w:rsidRPr="00AC6065" w:rsidRDefault="00B11512" w:rsidP="00137671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bookmarkStart w:id="0" w:name="_GoBack"/>
      <w:bookmarkEnd w:id="0"/>
    </w:p>
    <w:p w14:paraId="2F0179DD" w14:textId="42390036" w:rsidR="00B11512" w:rsidRPr="00AC6065" w:rsidRDefault="000D67FA" w:rsidP="00B11512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20011 - 2016</w:t>
      </w:r>
      <w:r w:rsidR="00B11512"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="00B11512"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Adjunct Faculty</w:t>
      </w:r>
    </w:p>
    <w:p w14:paraId="66ACE242" w14:textId="1C315A71" w:rsidR="00B11512" w:rsidRPr="00AC6065" w:rsidRDefault="00B11512" w:rsidP="00B11512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 xml:space="preserve">South Plains College, </w:t>
      </w:r>
      <w:proofErr w:type="spellStart"/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Levelland</w:t>
      </w:r>
      <w:proofErr w:type="spellEnd"/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 xml:space="preserve"> Texas</w:t>
      </w:r>
    </w:p>
    <w:p w14:paraId="57352AFF" w14:textId="0EE98FBA" w:rsidR="00B11512" w:rsidRPr="00AC6065" w:rsidRDefault="00B11512" w:rsidP="00B11512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2"/>
          <w:szCs w:val="22"/>
        </w:rPr>
        <w:t>Art Appreciation</w:t>
      </w:r>
    </w:p>
    <w:p w14:paraId="03F56FD4" w14:textId="11186613" w:rsidR="00B11512" w:rsidRPr="00AC6065" w:rsidRDefault="00B11512" w:rsidP="00CE6D99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proofErr w:type="gram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Teaching classes of 40 – 60 students each semester.</w:t>
      </w:r>
      <w:proofErr w:type="gram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 </w:t>
      </w:r>
      <w:proofErr w:type="gram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Designed and implemented curriculum</w:t>
      </w:r>
      <w:r w:rsidR="00A14D3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for a </w:t>
      </w:r>
      <w:proofErr w:type="spellStart"/>
      <w:r w:rsidR="00A14D3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wholistic</w:t>
      </w:r>
      <w:proofErr w:type="spellEnd"/>
      <w:r w:rsidR="00A14D3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approach to art appreciation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.</w:t>
      </w:r>
      <w:proofErr w:type="gramEnd"/>
      <w:r w:rsidR="00A14D3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 Class focus includes a comprehensive study of art theory, design principals and </w:t>
      </w:r>
      <w:proofErr w:type="gramStart"/>
      <w:r w:rsidR="00A14D3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a</w:t>
      </w:r>
      <w:proofErr w:type="gramEnd"/>
      <w:r w:rsidR="00A14D39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overview of art history as connected to a historic and cultural reference.  </w:t>
      </w:r>
    </w:p>
    <w:p w14:paraId="79CFC951" w14:textId="77777777" w:rsidR="00B11512" w:rsidRPr="00AC6065" w:rsidRDefault="00B11512" w:rsidP="00B11512">
      <w:pPr>
        <w:pStyle w:val="BasicParagraph"/>
        <w:rPr>
          <w:rFonts w:ascii="Avenir Light" w:hAnsi="Avenir Light" w:cs="WarnockPro-BoldCapt"/>
          <w:bCs/>
          <w:color w:val="000000" w:themeColor="text1"/>
        </w:rPr>
      </w:pPr>
    </w:p>
    <w:p w14:paraId="50577A96" w14:textId="0EE64DA4" w:rsidR="00961E51" w:rsidRPr="00AC6065" w:rsidRDefault="009827A5" w:rsidP="00961E51">
      <w:pPr>
        <w:pStyle w:val="BasicParagraph"/>
        <w:rPr>
          <w:rFonts w:ascii="Avenir Light" w:hAnsi="Avenir Light" w:cs="WarnockPro-SemiboldI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 xml:space="preserve">2009 – 2011 </w:t>
      </w:r>
      <w:r w:rsidR="00B11512"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="00B11512"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Adjunct Faculty</w:t>
      </w:r>
    </w:p>
    <w:p w14:paraId="4706B6F7" w14:textId="7777777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I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"/>
          <w:iCs/>
          <w:color w:val="000000" w:themeColor="text1"/>
          <w:sz w:val="23"/>
          <w:szCs w:val="23"/>
        </w:rPr>
        <w:tab/>
        <w:t>Northwest Vista in San Antonio, Texas</w:t>
      </w:r>
    </w:p>
    <w:p w14:paraId="67A5FFD7" w14:textId="313B818D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2"/>
          <w:szCs w:val="22"/>
        </w:rPr>
        <w:t>Art Appreciation, Drawing I, Photography 1, Design 1</w:t>
      </w:r>
    </w:p>
    <w:p w14:paraId="6654BA56" w14:textId="3B0ECA0C" w:rsidR="0088696F" w:rsidRPr="00AC6065" w:rsidRDefault="00961E51" w:rsidP="00CE6D99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proofErr w:type="gram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lastRenderedPageBreak/>
        <w:t>Designed and implemented curriculum.</w:t>
      </w:r>
      <w:proofErr w:type="gram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 Duties included</w:t>
      </w:r>
      <w:r w:rsidR="0088696F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class preparation, grading and student assessment, classroom organization and presentation of new materials.</w:t>
      </w:r>
    </w:p>
    <w:p w14:paraId="5B7D7046" w14:textId="77777777" w:rsidR="00961E51" w:rsidRPr="00AC6065" w:rsidRDefault="00961E51" w:rsidP="0088696F">
      <w:pPr>
        <w:pStyle w:val="BasicParagraph"/>
        <w:ind w:left="720"/>
        <w:rPr>
          <w:rFonts w:ascii="Avenir Light" w:hAnsi="Avenir Light" w:cs="WarnockPro-LightCapt"/>
          <w:color w:val="000000" w:themeColor="text1"/>
          <w:sz w:val="20"/>
          <w:szCs w:val="20"/>
        </w:rPr>
      </w:pPr>
    </w:p>
    <w:p w14:paraId="76491102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2006 - 2008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Teacher of Record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6C1E62EC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Texas Tech University in Lubbock, Texas</w:t>
      </w:r>
    </w:p>
    <w:p w14:paraId="64C5F8D5" w14:textId="52E5D3CA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"/>
          <w:color w:val="000000" w:themeColor="text1"/>
          <w:sz w:val="22"/>
          <w:szCs w:val="22"/>
        </w:rPr>
        <w:t>Introduction to Photography</w:t>
      </w:r>
    </w:p>
    <w:p w14:paraId="19E80263" w14:textId="77777777" w:rsidR="0088696F" w:rsidRPr="00AC6065" w:rsidRDefault="00961E51" w:rsidP="00CE6D99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Designed and implemented photography curriculum.  Duties included class demo preparation, grading and student assessment, classroom organization, and presentation of new materials.</w:t>
      </w:r>
    </w:p>
    <w:p w14:paraId="74B03EDE" w14:textId="77777777" w:rsidR="00961E51" w:rsidRPr="00AC6065" w:rsidRDefault="00961E51" w:rsidP="0088696F">
      <w:pPr>
        <w:pStyle w:val="BasicParagraph"/>
        <w:ind w:left="720"/>
        <w:rPr>
          <w:rFonts w:ascii="Avenir Light" w:hAnsi="Avenir Light" w:cs="WarnockPro-LightCapt"/>
          <w:color w:val="000000" w:themeColor="text1"/>
          <w:sz w:val="20"/>
          <w:szCs w:val="20"/>
        </w:rPr>
      </w:pPr>
    </w:p>
    <w:p w14:paraId="2868BF9D" w14:textId="77777777" w:rsidR="00961E51" w:rsidRPr="00AC6065" w:rsidRDefault="00961E51" w:rsidP="00961E51">
      <w:pPr>
        <w:pStyle w:val="BasicParagraph"/>
        <w:rPr>
          <w:rFonts w:ascii="Avenir Light" w:hAnsi="Avenir Light" w:cs="WarnockPro-SemiboldItSubh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 xml:space="preserve">2005 </w:t>
      </w:r>
      <w:proofErr w:type="gramStart"/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-  2008</w:t>
      </w:r>
      <w:proofErr w:type="gramEnd"/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Subh"/>
          <w:iCs/>
          <w:color w:val="000000" w:themeColor="text1"/>
          <w:sz w:val="23"/>
          <w:szCs w:val="23"/>
        </w:rPr>
        <w:t>Teaching Assistant</w:t>
      </w:r>
      <w:r w:rsidRPr="00AC6065">
        <w:rPr>
          <w:rFonts w:ascii="Avenir Light" w:hAnsi="Avenir Light" w:cs="WarnockPro-SemiboldItSubh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Subh"/>
          <w:iCs/>
          <w:color w:val="000000" w:themeColor="text1"/>
          <w:sz w:val="23"/>
          <w:szCs w:val="23"/>
        </w:rPr>
        <w:tab/>
      </w:r>
    </w:p>
    <w:p w14:paraId="558BB257" w14:textId="7777777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ItSubh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Subh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Subh"/>
          <w:iCs/>
          <w:color w:val="000000" w:themeColor="text1"/>
          <w:sz w:val="23"/>
          <w:szCs w:val="23"/>
        </w:rPr>
        <w:tab/>
        <w:t>Texas Tech University in Lubbock, Texas</w:t>
      </w:r>
    </w:p>
    <w:p w14:paraId="6B45984F" w14:textId="78F5429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"/>
          <w:color w:val="000000" w:themeColor="text1"/>
          <w:sz w:val="22"/>
          <w:szCs w:val="22"/>
        </w:rPr>
        <w:t>Introduction to Photography, Introduction to Digital Art, Bookmaking and Printmaking a Hybrid Class</w:t>
      </w:r>
    </w:p>
    <w:p w14:paraId="67F0ED55" w14:textId="740897D5" w:rsidR="0088696F" w:rsidRPr="00AC6065" w:rsidRDefault="00961E51" w:rsidP="00961E51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Duties included assisting in class preparation, grading, planning of curriculum and presenting new material. </w:t>
      </w:r>
    </w:p>
    <w:p w14:paraId="20CDBF9B" w14:textId="77777777" w:rsidR="00961E51" w:rsidRPr="00AC6065" w:rsidRDefault="00961E51" w:rsidP="00961E51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</w:t>
      </w:r>
    </w:p>
    <w:p w14:paraId="103C5C1A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2002 – 2004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Arts Specialist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76A60D29" w14:textId="7777777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West Memorial Elementary School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in Katy, Texas</w:t>
      </w:r>
    </w:p>
    <w:p w14:paraId="5B53D52E" w14:textId="77777777" w:rsidR="00961E51" w:rsidRPr="00AC6065" w:rsidRDefault="00961E51" w:rsidP="00C448E0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Designed and implemented the arts curriculum for the Kindergarten thr</w:t>
      </w:r>
      <w:r w:rsidR="0088696F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ough fifth grade classes. Also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developed and sponsored the student art club and earned recognition at the Houston </w:t>
      </w:r>
      <w:proofErr w:type="gram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Recycled </w:t>
      </w:r>
      <w:r w:rsidR="0088696F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Art</w:t>
      </w:r>
      <w:proofErr w:type="gram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Contest at the International Festival in Houston, Texas.</w:t>
      </w:r>
    </w:p>
    <w:p w14:paraId="3A262625" w14:textId="7777777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</w:p>
    <w:p w14:paraId="64922A83" w14:textId="77777777" w:rsidR="00961E51" w:rsidRPr="00AC6065" w:rsidRDefault="00961E51" w:rsidP="00961E51">
      <w:pPr>
        <w:pStyle w:val="BasicParagraph"/>
        <w:rPr>
          <w:rFonts w:ascii="Avenir Black Oblique" w:hAnsi="Avenir Black Oblique" w:cs="WarnockPro-BoldCapt"/>
          <w:bCs/>
          <w:color w:val="000000" w:themeColor="text1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</w:rPr>
        <w:t>Professional Experience</w:t>
      </w:r>
    </w:p>
    <w:p w14:paraId="5675D1F5" w14:textId="77777777" w:rsidR="00961E51" w:rsidRPr="00AC6065" w:rsidRDefault="00961E51" w:rsidP="00961E51">
      <w:pPr>
        <w:pStyle w:val="BasicParagraph"/>
        <w:rPr>
          <w:rFonts w:ascii="Avenir Light" w:hAnsi="Avenir Light" w:cs="WarnockPro-BoldCapt"/>
          <w:bCs/>
          <w:color w:val="000000" w:themeColor="text1"/>
          <w:sz w:val="22"/>
          <w:szCs w:val="22"/>
        </w:rPr>
      </w:pPr>
    </w:p>
    <w:p w14:paraId="01049334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2005– present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Owner/Designer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278FD449" w14:textId="31CF61A6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Brianna M. Burnett Ph</w:t>
      </w:r>
      <w:r w:rsidR="001D5314"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 xml:space="preserve">otography and Design </w:t>
      </w:r>
      <w:r w:rsidR="002934C2"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Dallas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, Texas</w:t>
      </w:r>
    </w:p>
    <w:p w14:paraId="0D69F465" w14:textId="23428B78" w:rsidR="00E76BAD" w:rsidRPr="00AC6065" w:rsidRDefault="00961E51" w:rsidP="00961E51">
      <w:pPr>
        <w:pStyle w:val="BasicParagraph"/>
        <w:rPr>
          <w:rFonts w:ascii="Avenir Light" w:hAnsi="Avenir Light" w:cs="WarnockPro-Ligh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I work with a variety of clients on designing print works, Digital newsletters and assist in the implementation of Social</w:t>
      </w:r>
      <w:r w:rsidR="00707984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Media as a form of marketing and networking for non-profits and small businesses.  I have experience in designing print</w:t>
      </w:r>
      <w:r w:rsidR="003365AE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pieces, web design, </w:t>
      </w:r>
      <w:proofErr w:type="gramStart"/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e-marketing</w:t>
      </w:r>
      <w:proofErr w:type="gramEnd"/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and communications and the implementation of social media/networking.</w:t>
      </w:r>
    </w:p>
    <w:p w14:paraId="34D18076" w14:textId="77777777" w:rsidR="00E76BAD" w:rsidRPr="00AC6065" w:rsidRDefault="00E76BAD" w:rsidP="00961E51">
      <w:pPr>
        <w:pStyle w:val="BasicParagraph"/>
        <w:rPr>
          <w:rFonts w:ascii="Avenir Light" w:hAnsi="Avenir Light" w:cs="WarnockPro-Light"/>
          <w:color w:val="000000" w:themeColor="text1"/>
          <w:sz w:val="20"/>
          <w:szCs w:val="20"/>
        </w:rPr>
      </w:pPr>
    </w:p>
    <w:p w14:paraId="643A0A6D" w14:textId="77777777" w:rsidR="00E76BAD" w:rsidRPr="00AC6065" w:rsidRDefault="0067187C" w:rsidP="00E76BAD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2010 - 20</w:t>
      </w:r>
      <w:r w:rsidR="00E76BAD"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12</w:t>
      </w:r>
      <w:r w:rsidR="00E76BAD"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="00E76BAD"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="00E76BAD"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Founding Member of Red Dot’s Arts Collective</w:t>
      </w:r>
      <w:r w:rsidR="00E76BAD"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="00E76BAD"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21AEF674" w14:textId="77777777" w:rsidR="00E76BAD" w:rsidRPr="00AC6065" w:rsidRDefault="00E76BAD" w:rsidP="00E76BAD">
      <w:pPr>
        <w:pStyle w:val="BasicParagraph"/>
        <w:rPr>
          <w:rFonts w:ascii="Avenir Light" w:hAnsi="Avenir Light" w:cs="WarnockPro-Semibold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International Collective of Women Artists</w:t>
      </w:r>
    </w:p>
    <w:p w14:paraId="50318779" w14:textId="78A156DA" w:rsidR="00E76BAD" w:rsidRPr="00AC6065" w:rsidRDefault="00E76BAD" w:rsidP="00707984">
      <w:pPr>
        <w:pStyle w:val="BasicParagraph"/>
        <w:rPr>
          <w:rFonts w:ascii="Avenir Light" w:hAnsi="Avenir Light" w:cs="WarnockPro-Ligh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Founding member of international virtual collective.  We have exhibits and meet regul</w:t>
      </w:r>
      <w:r w:rsidR="00707984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arly on-line to brainstorm and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creatively energize one another and our work.  </w:t>
      </w:r>
    </w:p>
    <w:p w14:paraId="172703CD" w14:textId="77777777" w:rsidR="0074097A" w:rsidRPr="00AC6065" w:rsidRDefault="0074097A" w:rsidP="00E76BAD">
      <w:pPr>
        <w:pStyle w:val="BasicParagraph"/>
        <w:ind w:firstLine="720"/>
        <w:rPr>
          <w:rFonts w:ascii="Avenir Light" w:hAnsi="Avenir Light" w:cs="WarnockPro-Light"/>
          <w:color w:val="000000" w:themeColor="text1"/>
          <w:sz w:val="20"/>
          <w:szCs w:val="20"/>
        </w:rPr>
      </w:pPr>
    </w:p>
    <w:p w14:paraId="4EC996F4" w14:textId="77777777" w:rsidR="0074097A" w:rsidRPr="00AC6065" w:rsidRDefault="0074097A" w:rsidP="0074097A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2010 - 2112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Founding Member of Clamp Light Collective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26B0F36C" w14:textId="77777777" w:rsidR="0074097A" w:rsidRPr="00AC6065" w:rsidRDefault="0074097A" w:rsidP="0074097A">
      <w:pPr>
        <w:pStyle w:val="BasicParagraph"/>
        <w:rPr>
          <w:rFonts w:ascii="Avenir Light" w:hAnsi="Avenir Light" w:cs="WarnockPro-Semibold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Clamp Light Artists Studio’s San Antonio Texas</w:t>
      </w:r>
    </w:p>
    <w:p w14:paraId="6D773579" w14:textId="57B76CFB" w:rsidR="0074097A" w:rsidRPr="00AC6065" w:rsidRDefault="00E70BFB" w:rsidP="00712FCF">
      <w:pPr>
        <w:pStyle w:val="BasicParagraph"/>
        <w:rPr>
          <w:rFonts w:ascii="Avenir Light" w:hAnsi="Avenir Light" w:cs="WarnockPro-Ligh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Founding member of artist</w:t>
      </w:r>
      <w:r w:rsidR="0074097A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collective in the Fredericksburg Art’s District in</w:t>
      </w:r>
      <w:r w:rsidR="00712FC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San Antonio, Texas.  Curated member and invited </w:t>
      </w:r>
      <w:r w:rsidR="0074097A" w:rsidRPr="00AC6065">
        <w:rPr>
          <w:rFonts w:ascii="Avenir Light" w:hAnsi="Avenir Light" w:cs="WarnockPro-Light"/>
          <w:color w:val="000000" w:themeColor="text1"/>
          <w:sz w:val="20"/>
          <w:szCs w:val="20"/>
        </w:rPr>
        <w:t>exhib</w:t>
      </w:r>
      <w:r w:rsidR="00712FC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its.  Participated in </w:t>
      </w:r>
      <w:r w:rsidR="0074097A" w:rsidRPr="00AC6065">
        <w:rPr>
          <w:rFonts w:ascii="Avenir Light" w:hAnsi="Avenir Light" w:cs="WarnockPro-Light"/>
          <w:color w:val="000000" w:themeColor="text1"/>
          <w:sz w:val="20"/>
          <w:szCs w:val="20"/>
        </w:rPr>
        <w:t>community events</w:t>
      </w:r>
      <w:r w:rsidR="00712FC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and tours</w:t>
      </w:r>
      <w:r w:rsidR="0074097A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.   </w:t>
      </w:r>
    </w:p>
    <w:p w14:paraId="114B487D" w14:textId="77777777" w:rsidR="00961E51" w:rsidRPr="00AC6065" w:rsidRDefault="00961E51" w:rsidP="00961E51">
      <w:pPr>
        <w:pStyle w:val="BasicParagraph"/>
        <w:rPr>
          <w:rFonts w:ascii="Avenir Light" w:hAnsi="Avenir Light" w:cs="WarnockPro-BoldCapt"/>
          <w:bCs/>
          <w:color w:val="000000" w:themeColor="text1"/>
          <w:sz w:val="22"/>
          <w:szCs w:val="22"/>
        </w:rPr>
      </w:pPr>
    </w:p>
    <w:p w14:paraId="10289BAF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2008– 2009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Program Coordinator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00E94BDD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Down Town Alliance in San Antonio, Texas</w:t>
      </w:r>
    </w:p>
    <w:p w14:paraId="31069303" w14:textId="61BD741E" w:rsidR="00961E51" w:rsidRPr="00AC6065" w:rsidRDefault="00961E51" w:rsidP="00E70BFB">
      <w:pPr>
        <w:pStyle w:val="BasicParagraph"/>
        <w:rPr>
          <w:rFonts w:ascii="Avenir Light" w:hAnsi="Avenir Light" w:cs="WarnockPro-Ligh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Assist the President and Vice President with Special Events and Programs of Downtown Alliance San Antonio.  Perform web site maintenance and publish weekly and monthly </w:t>
      </w:r>
      <w:r w:rsidR="00DF16D8" w:rsidRPr="00AC6065">
        <w:rPr>
          <w:rFonts w:ascii="Avenir Light" w:hAnsi="Avenir Light" w:cs="WarnockPro-Light"/>
          <w:color w:val="000000" w:themeColor="text1"/>
          <w:sz w:val="20"/>
          <w:szCs w:val="20"/>
        </w:rPr>
        <w:t>memos, which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are received by over 2,000</w:t>
      </w:r>
      <w:r w:rsidR="0088696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individuals.  Collect and maintain meeting records as well as database upkeep.  Assist with fund-raising</w:t>
      </w:r>
      <w:r w:rsidR="0088696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and daily general office management.  Facilitate as in-house graphic designer and editor.</w:t>
      </w:r>
    </w:p>
    <w:p w14:paraId="32DCB51F" w14:textId="77777777" w:rsidR="00E70BFB" w:rsidRPr="00AC6065" w:rsidRDefault="00E70BFB" w:rsidP="00961E51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</w:p>
    <w:p w14:paraId="6442B623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2006 – 2007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Gallery Director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6E524F51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Standing Room Only Gallery at Texas Tech University in Lubbock, Texas</w:t>
      </w:r>
    </w:p>
    <w:p w14:paraId="66B9BC7A" w14:textId="77777777" w:rsidR="00961E51" w:rsidRPr="00AC6065" w:rsidRDefault="00961E51" w:rsidP="00E70BFB">
      <w:pPr>
        <w:pStyle w:val="BasicParagraph"/>
        <w:rPr>
          <w:rFonts w:ascii="Avenir Light" w:hAnsi="Avenir Light" w:cs="WarnockPro-Ligh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Organized a national call for entries to fill eight solo exhibitions by photograp</w:t>
      </w:r>
      <w:r w:rsidR="0088696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hers, organized and curated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eight solo shows throughout the year.  Responsibilities included correspondence with artist</w:t>
      </w:r>
      <w:r w:rsidR="0088696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and media relations, office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duties, research and training of new gallery workers, as well as implementing an electronic call for</w:t>
      </w:r>
      <w:r w:rsidR="0088696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entries.</w:t>
      </w:r>
    </w:p>
    <w:p w14:paraId="7E807D71" w14:textId="7777777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</w:p>
    <w:p w14:paraId="22595230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2005</w:t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Staff Photographer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57B2B1E9" w14:textId="7777777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The Rising Nepal in Kathmandu, Nepal</w:t>
      </w:r>
    </w:p>
    <w:p w14:paraId="69D9303A" w14:textId="72A43064" w:rsidR="00961E51" w:rsidRPr="00AC6065" w:rsidRDefault="00961E51" w:rsidP="00961E51">
      <w:pPr>
        <w:pStyle w:val="BasicParagraph"/>
        <w:rPr>
          <w:rFonts w:ascii="Avenir Light" w:hAnsi="Avenir Light" w:cs="WarnockPro-Light"/>
          <w:color w:val="000000" w:themeColor="text1"/>
          <w:sz w:val="20"/>
          <w:szCs w:val="20"/>
        </w:rPr>
      </w:pPr>
      <w:proofErr w:type="gramStart"/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Staff photographer for a governmental news publication; on assignment for Royal events, national festivals, and cultural photography.</w:t>
      </w:r>
      <w:proofErr w:type="gramEnd"/>
    </w:p>
    <w:p w14:paraId="4C1BFE5B" w14:textId="7777777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3"/>
          <w:szCs w:val="23"/>
        </w:rPr>
      </w:pPr>
    </w:p>
    <w:p w14:paraId="68F9C85D" w14:textId="77777777" w:rsidR="00961E51" w:rsidRPr="00AC6065" w:rsidRDefault="00961E51" w:rsidP="00961E51">
      <w:pPr>
        <w:pStyle w:val="BasicParagraph"/>
        <w:rPr>
          <w:rFonts w:ascii="Avenir Light" w:hAnsi="Avenir Light" w:cs="WarnockPro-SemiboldItCapt"/>
          <w:iCs/>
          <w:color w:val="000000" w:themeColor="text1"/>
          <w:sz w:val="23"/>
          <w:szCs w:val="23"/>
        </w:rPr>
      </w:pPr>
      <w:r w:rsidRPr="00AC6065">
        <w:rPr>
          <w:rFonts w:ascii="Avenir Light" w:hAnsi="Avenir Light" w:cs="WarnockPro-Semibold"/>
          <w:color w:val="000000" w:themeColor="text1"/>
          <w:sz w:val="23"/>
          <w:szCs w:val="23"/>
        </w:rPr>
        <w:t>2002-200</w:t>
      </w:r>
      <w:r w:rsidRPr="00AC6065">
        <w:rPr>
          <w:rFonts w:ascii="Avenir Light" w:hAnsi="Avenir Light" w:cs="WarnockPro-SemiboldItDisp"/>
          <w:iCs/>
          <w:color w:val="000000" w:themeColor="text1"/>
          <w:sz w:val="23"/>
          <w:szCs w:val="23"/>
        </w:rPr>
        <w:t>5</w:t>
      </w:r>
      <w:r w:rsidRPr="00AC6065">
        <w:rPr>
          <w:rFonts w:ascii="Avenir Light" w:hAnsi="Avenir Light" w:cs="WarnockPro-SemiboldItDisp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Disp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>Artistic Director</w:t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</w:p>
    <w:p w14:paraId="518899C9" w14:textId="77777777" w:rsidR="00961E51" w:rsidRPr="00AC6065" w:rsidRDefault="00961E51" w:rsidP="00961E51">
      <w:pPr>
        <w:pStyle w:val="BasicParagraph"/>
        <w:rPr>
          <w:rFonts w:ascii="Avenir Light" w:hAnsi="Avenir Light" w:cs="WarnockPro-Semibold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3"/>
          <w:szCs w:val="23"/>
        </w:rPr>
        <w:tab/>
        <w:t>The Blue Hat Project in Dallas, Texas</w:t>
      </w:r>
    </w:p>
    <w:p w14:paraId="53331568" w14:textId="0E9DA995" w:rsidR="007B03B2" w:rsidRPr="00AC6065" w:rsidRDefault="00961E51" w:rsidP="003A3E46">
      <w:pPr>
        <w:pStyle w:val="BasicParagraph"/>
        <w:rPr>
          <w:rFonts w:ascii="Avenir Light" w:hAnsi="Avenir Light" w:cs="WarnockPro-Ligh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>Founded a 501.c.3 non-profit, which fostered understanding and education in solidarity with Central American youth and young adults through visual, performing and communication arts.</w:t>
      </w:r>
      <w:r w:rsidR="0088696F"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Co-authored and developed </w:t>
      </w:r>
      <w:r w:rsidRPr="00AC6065">
        <w:rPr>
          <w:rFonts w:ascii="Avenir Light" w:hAnsi="Avenir Light" w:cs="WarnockPro-LightIt"/>
          <w:iCs/>
          <w:color w:val="000000" w:themeColor="text1"/>
          <w:sz w:val="20"/>
          <w:szCs w:val="20"/>
        </w:rPr>
        <w:t xml:space="preserve">A little Space: images from El Salvador. </w:t>
      </w:r>
      <w:r w:rsidRPr="00AC6065">
        <w:rPr>
          <w:rFonts w:ascii="Avenir Light" w:hAnsi="Avenir Light" w:cs="WarnockPro-Light"/>
          <w:color w:val="000000" w:themeColor="text1"/>
          <w:sz w:val="20"/>
          <w:szCs w:val="20"/>
        </w:rPr>
        <w:t xml:space="preserve"> Hosted the 2003 and 2004 One World Beat Music Festival for Global Peace.</w:t>
      </w:r>
    </w:p>
    <w:p w14:paraId="517F7B5E" w14:textId="77777777" w:rsidR="00707984" w:rsidRPr="00AC6065" w:rsidRDefault="00707984" w:rsidP="00707984">
      <w:pPr>
        <w:pStyle w:val="BasicParagraph"/>
        <w:ind w:left="720"/>
        <w:rPr>
          <w:rFonts w:ascii="Avenir Light" w:hAnsi="Avenir Light" w:cs="WarnockPro-Light"/>
          <w:color w:val="000000" w:themeColor="text1"/>
          <w:sz w:val="20"/>
          <w:szCs w:val="20"/>
        </w:rPr>
      </w:pPr>
    </w:p>
    <w:p w14:paraId="0CD6508D" w14:textId="012BF689" w:rsidR="007B03B2" w:rsidRPr="00AC6065" w:rsidRDefault="007B03B2" w:rsidP="007B03B2">
      <w:pPr>
        <w:pStyle w:val="BasicParagraph"/>
        <w:rPr>
          <w:rFonts w:ascii="Avenir Black Oblique" w:hAnsi="Avenir Black Oblique" w:cs="WarnockPro-BoldCapt"/>
          <w:bCs/>
          <w:color w:val="000000" w:themeColor="text1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</w:rPr>
        <w:t>Community/Memberships</w:t>
      </w:r>
    </w:p>
    <w:p w14:paraId="14DCF676" w14:textId="548398D8" w:rsidR="007B03B2" w:rsidRPr="00AC6065" w:rsidRDefault="007B03B2" w:rsidP="007B03B2">
      <w:pPr>
        <w:pStyle w:val="BasicParagraph"/>
        <w:rPr>
          <w:rFonts w:ascii="Avenir Light" w:hAnsi="Avenir Light" w:cs="WarnockPro-SemiboldItCapt"/>
          <w:iCs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"/>
          <w:color w:val="000000" w:themeColor="text1"/>
          <w:sz w:val="22"/>
          <w:szCs w:val="22"/>
        </w:rPr>
        <w:t>2013 – Present</w:t>
      </w:r>
      <w:r w:rsidRPr="00AC6065">
        <w:rPr>
          <w:rFonts w:ascii="Avenir Light" w:hAnsi="Avenir Light" w:cs="WarnockPro-Semibold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Semibold"/>
          <w:color w:val="000000" w:themeColor="text1"/>
          <w:sz w:val="22"/>
          <w:szCs w:val="22"/>
        </w:rPr>
        <w:tab/>
      </w:r>
      <w:r w:rsidR="006A2462" w:rsidRPr="00AC6065">
        <w:rPr>
          <w:rFonts w:ascii="Avenir Light" w:hAnsi="Avenir Light" w:cs="WarnockPro-SemiboldItCapt"/>
          <w:iCs/>
          <w:color w:val="000000" w:themeColor="text1"/>
          <w:sz w:val="22"/>
          <w:szCs w:val="22"/>
        </w:rPr>
        <w:t xml:space="preserve">Medici Circle </w:t>
      </w:r>
      <w:r w:rsidRPr="00AC6065">
        <w:rPr>
          <w:rFonts w:ascii="Avenir Light" w:hAnsi="Avenir Light" w:cs="WarnockPro-SemiboldItCapt"/>
          <w:iCs/>
          <w:color w:val="000000" w:themeColor="text1"/>
          <w:sz w:val="22"/>
          <w:szCs w:val="22"/>
        </w:rPr>
        <w:t>and Board Member</w:t>
      </w:r>
    </w:p>
    <w:p w14:paraId="637C2C07" w14:textId="49A83219" w:rsidR="007B03B2" w:rsidRPr="00AC6065" w:rsidRDefault="007B03B2" w:rsidP="007B03B2">
      <w:pPr>
        <w:pStyle w:val="BasicParagraph"/>
        <w:rPr>
          <w:rFonts w:ascii="Avenir Light" w:hAnsi="Avenir Light" w:cs="WarnockPro-Light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2"/>
          <w:szCs w:val="22"/>
        </w:rPr>
        <w:t>2008 – Present</w:t>
      </w:r>
      <w:r w:rsidRPr="00AC6065">
        <w:rPr>
          <w:rFonts w:ascii="Avenir Light" w:hAnsi="Avenir Light" w:cs="WarnockPro-SemiboldItCapt"/>
          <w:iCs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2"/>
          <w:szCs w:val="22"/>
        </w:rPr>
        <w:tab/>
        <w:t>Member of Society for Photographic Education</w:t>
      </w:r>
      <w:r w:rsidRPr="00AC6065">
        <w:rPr>
          <w:rFonts w:ascii="Avenir Light" w:hAnsi="Avenir Light" w:cs="WarnockPro-SemiboldItCapt"/>
          <w:iCs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2"/>
          <w:szCs w:val="22"/>
        </w:rPr>
        <w:tab/>
      </w:r>
    </w:p>
    <w:p w14:paraId="2DB1E754" w14:textId="610808F4" w:rsidR="007B03B2" w:rsidRPr="00AC6065" w:rsidRDefault="007B03B2" w:rsidP="007B03B2">
      <w:pPr>
        <w:pStyle w:val="BasicParagraph"/>
        <w:rPr>
          <w:rFonts w:ascii="Avenir Light" w:hAnsi="Avenir Light" w:cs="WarnockPro-Light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Light"/>
          <w:color w:val="000000" w:themeColor="text1"/>
          <w:sz w:val="22"/>
          <w:szCs w:val="22"/>
        </w:rPr>
        <w:t>2009 – Present</w:t>
      </w:r>
      <w:r w:rsidRPr="00AC6065">
        <w:rPr>
          <w:rFonts w:ascii="Avenir Light" w:hAnsi="Avenir Light" w:cs="WarnockPro-Light"/>
          <w:color w:val="000000" w:themeColor="text1"/>
          <w:sz w:val="22"/>
          <w:szCs w:val="22"/>
        </w:rPr>
        <w:tab/>
      </w:r>
      <w:r w:rsidRPr="00AC6065">
        <w:rPr>
          <w:rFonts w:ascii="Avenir Light" w:hAnsi="Avenir Light" w:cs="WarnockPro-Light"/>
          <w:color w:val="000000" w:themeColor="text1"/>
          <w:sz w:val="22"/>
          <w:szCs w:val="22"/>
        </w:rPr>
        <w:tab/>
        <w:t>Member of Professional Photographers of America</w:t>
      </w:r>
    </w:p>
    <w:p w14:paraId="0C20A959" w14:textId="77777777" w:rsidR="007B03B2" w:rsidRPr="00AC6065" w:rsidRDefault="007B03B2" w:rsidP="00CC132B">
      <w:pPr>
        <w:pStyle w:val="BasicParagraph"/>
        <w:rPr>
          <w:rFonts w:ascii="Avenir Light" w:hAnsi="Avenir Light" w:cs="WarnockPro-BoldCapt"/>
          <w:bCs/>
          <w:color w:val="000000" w:themeColor="text1"/>
        </w:rPr>
      </w:pPr>
    </w:p>
    <w:p w14:paraId="15446069" w14:textId="77777777" w:rsidR="00CC132B" w:rsidRPr="00AC6065" w:rsidRDefault="00CC132B" w:rsidP="00CC132B">
      <w:pPr>
        <w:pStyle w:val="BasicParagraph"/>
        <w:rPr>
          <w:rFonts w:ascii="Avenir Black Oblique" w:hAnsi="Avenir Black Oblique" w:cs="WarnockPro-BoldCapt"/>
          <w:bCs/>
          <w:color w:val="000000" w:themeColor="text1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</w:rPr>
        <w:t>Exhibits</w:t>
      </w:r>
    </w:p>
    <w:p w14:paraId="7B336B91" w14:textId="77777777" w:rsidR="00CC132B" w:rsidRPr="00AC6065" w:rsidRDefault="00CC132B" w:rsidP="00CC132B">
      <w:pPr>
        <w:pStyle w:val="BasicParagraph"/>
        <w:rPr>
          <w:rFonts w:ascii="Avenir Medium Oblique" w:hAnsi="Avenir Medium Oblique" w:cs="WarnockPro-ItCapt"/>
          <w:iCs/>
          <w:color w:val="000000" w:themeColor="text1"/>
          <w:sz w:val="20"/>
        </w:rPr>
      </w:pPr>
      <w:proofErr w:type="gramStart"/>
      <w:r w:rsidRPr="00AC6065">
        <w:rPr>
          <w:rFonts w:ascii="Avenir Medium Oblique" w:hAnsi="Avenir Medium Oblique" w:cs="WarnockPro-ItCapt"/>
          <w:iCs/>
          <w:color w:val="000000" w:themeColor="text1"/>
          <w:sz w:val="20"/>
        </w:rPr>
        <w:t>solo</w:t>
      </w:r>
      <w:proofErr w:type="gramEnd"/>
      <w:r w:rsidRPr="00AC6065">
        <w:rPr>
          <w:rFonts w:ascii="Avenir Medium Oblique" w:hAnsi="Avenir Medium Oblique" w:cs="WarnockPro-ItCapt"/>
          <w:iCs/>
          <w:color w:val="000000" w:themeColor="text1"/>
          <w:sz w:val="20"/>
        </w:rPr>
        <w:t xml:space="preserve"> exhibits</w:t>
      </w:r>
    </w:p>
    <w:p w14:paraId="578B6C7C" w14:textId="3C0AA735" w:rsidR="00662BE9" w:rsidRPr="00AC6065" w:rsidRDefault="00662BE9" w:rsidP="00662BE9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2016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Here/There, CASP Print Studio, Lubbock, Texas</w:t>
      </w:r>
    </w:p>
    <w:p w14:paraId="1DB57B94" w14:textId="1ACDBEF8" w:rsidR="006A2462" w:rsidRPr="00AC6065" w:rsidRDefault="006A2462" w:rsidP="00662BE9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2014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Not Necessarily the entire Story, Southern Light Gallery, Amarillo, Texas</w:t>
      </w:r>
    </w:p>
    <w:p w14:paraId="528746EA" w14:textId="398E1F86" w:rsidR="00F42345" w:rsidRPr="00AC6065" w:rsidRDefault="006A2462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="00F42345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2013</w:t>
      </w:r>
      <w:r w:rsidR="00F42345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Not Necessarily the entire Story, Louis Hopkins Underwood Center for the Arts in Lubbock, Texas</w:t>
      </w:r>
    </w:p>
    <w:p w14:paraId="7EB28831" w14:textId="7D354E80" w:rsidR="00CC132B" w:rsidRPr="00AC6065" w:rsidRDefault="00F42345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="00CC132B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2011</w:t>
      </w:r>
      <w:r w:rsidR="00CC132B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Not Necessarily the entire Story, Joan </w:t>
      </w:r>
      <w:proofErr w:type="spellStart"/>
      <w:r w:rsidR="00CC132B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Grona</w:t>
      </w:r>
      <w:proofErr w:type="spellEnd"/>
      <w:r w:rsidR="00CC132B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Gallery, San Antonio, Texas</w:t>
      </w:r>
    </w:p>
    <w:p w14:paraId="221FBD02" w14:textId="77777777" w:rsidR="00CC132B" w:rsidRPr="00AC6065" w:rsidRDefault="00CC132B" w:rsidP="00CC132B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2009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"/>
          <w:iCs/>
          <w:color w:val="000000" w:themeColor="text1"/>
          <w:sz w:val="20"/>
          <w:szCs w:val="20"/>
        </w:rPr>
        <w:t>a keepsake, a relic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- Ida Green Gallery, Austin College, Sherman, Texas</w:t>
      </w:r>
    </w:p>
    <w:p w14:paraId="36A2BD49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proofErr w:type="gramStart"/>
      <w:r w:rsidRPr="00AC6065">
        <w:rPr>
          <w:rFonts w:ascii="Avenir Light" w:hAnsi="Avenir Light" w:cs="WarnockPro-SemiboldIt"/>
          <w:iCs/>
          <w:color w:val="000000" w:themeColor="text1"/>
          <w:sz w:val="20"/>
          <w:szCs w:val="20"/>
        </w:rPr>
        <w:t>implied</w:t>
      </w:r>
      <w:proofErr w:type="gramEnd"/>
      <w:r w:rsidRPr="00AC6065">
        <w:rPr>
          <w:rFonts w:ascii="Avenir Light" w:hAnsi="Avenir Light" w:cs="WarnockPro-SemiboldIt"/>
          <w:iCs/>
          <w:color w:val="000000" w:themeColor="text1"/>
          <w:sz w:val="20"/>
          <w:szCs w:val="20"/>
        </w:rPr>
        <w:t xml:space="preserve"> metaphor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- Studio 106b, San Antonio, Texas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</w:p>
    <w:p w14:paraId="1C445EE8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"/>
          <w:iCs/>
          <w:color w:val="000000" w:themeColor="text1"/>
          <w:sz w:val="20"/>
          <w:szCs w:val="20"/>
        </w:rPr>
        <w:t>Edible Myth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- San Antonio Public Library, San Antonio, Texas</w:t>
      </w:r>
    </w:p>
    <w:p w14:paraId="05F9A567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2008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"/>
          <w:iCs/>
          <w:color w:val="000000" w:themeColor="text1"/>
          <w:sz w:val="20"/>
          <w:szCs w:val="20"/>
        </w:rPr>
        <w:t>seeking allegory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- MFA exhibit at the Studio Gallery, Texas Tech University in Lubbock, Texas</w:t>
      </w:r>
    </w:p>
    <w:p w14:paraId="554B1FF5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2007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Collected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r Gallery in Lubbock, Texas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</w:p>
    <w:p w14:paraId="3E15D50B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proofErr w:type="gramStart"/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new</w:t>
      </w:r>
      <w:proofErr w:type="gramEnd"/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 xml:space="preserve"> works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folio gallery, Texas Tech University in Lubbock, Texas</w:t>
      </w:r>
    </w:p>
    <w:p w14:paraId="669AD512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2004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A Little Space,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Center for Art and Peace in </w:t>
      </w:r>
      <w:proofErr w:type="spell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Suchitoto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El Salvador</w:t>
      </w:r>
    </w:p>
    <w:p w14:paraId="5CECF7B7" w14:textId="77777777" w:rsidR="00CC132B" w:rsidRPr="00AC6065" w:rsidRDefault="00CC132B" w:rsidP="00CC132B">
      <w:pPr>
        <w:pStyle w:val="BasicParagraph"/>
        <w:rPr>
          <w:rFonts w:ascii="Avenir Medium Oblique" w:hAnsi="Avenir Medium Oblique" w:cs="WarnockPro-ItCapt"/>
          <w:iCs/>
          <w:color w:val="000000" w:themeColor="text1"/>
          <w:sz w:val="20"/>
          <w:szCs w:val="22"/>
        </w:rPr>
      </w:pPr>
      <w:proofErr w:type="gramStart"/>
      <w:r w:rsidRPr="00AC6065">
        <w:rPr>
          <w:rFonts w:ascii="Avenir Medium Oblique" w:hAnsi="Avenir Medium Oblique" w:cs="WarnockPro-ItCapt"/>
          <w:iCs/>
          <w:color w:val="000000" w:themeColor="text1"/>
          <w:sz w:val="20"/>
          <w:szCs w:val="22"/>
        </w:rPr>
        <w:t>artist</w:t>
      </w:r>
      <w:proofErr w:type="gramEnd"/>
      <w:r w:rsidRPr="00AC6065">
        <w:rPr>
          <w:rFonts w:ascii="Avenir Medium Oblique" w:hAnsi="Avenir Medium Oblique" w:cs="WarnockPro-ItCapt"/>
          <w:iCs/>
          <w:color w:val="000000" w:themeColor="text1"/>
          <w:sz w:val="20"/>
          <w:szCs w:val="22"/>
        </w:rPr>
        <w:t xml:space="preserve"> invitational exhibits</w:t>
      </w:r>
    </w:p>
    <w:p w14:paraId="38572C69" w14:textId="0961CD8B" w:rsidR="00AA70F5" w:rsidRPr="00AC6065" w:rsidRDefault="00AA70F5" w:rsidP="00AA70F5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2015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</w:r>
      <w:r w:rsidR="00A85817"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Patent Pending 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5&amp;J Gallery</w:t>
      </w:r>
      <w:r w:rsidR="00C72EF9"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, Lubbock Texas</w:t>
      </w:r>
    </w:p>
    <w:p w14:paraId="09E82211" w14:textId="77777777" w:rsidR="00CC132B" w:rsidRPr="00AC6065" w:rsidRDefault="00CC132B" w:rsidP="00CC132B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2011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  <w:t xml:space="preserve">Deconstructed Memory,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Louise Hopkins Underwood Center for the Arts in Lubbock, Texas</w:t>
      </w:r>
    </w:p>
    <w:p w14:paraId="296F9FF2" w14:textId="77777777" w:rsidR="00CC132B" w:rsidRPr="00AC6065" w:rsidRDefault="00CC132B" w:rsidP="00CC132B">
      <w:pPr>
        <w:pStyle w:val="BasicParagraph"/>
        <w:rPr>
          <w:rFonts w:ascii="Avenir Light" w:hAnsi="Avenir Light" w:cs="MinionPro-Regular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Layered Narrative, University of Incarnate Word, San Antonio, Texas</w:t>
      </w:r>
    </w:p>
    <w:p w14:paraId="3A57E27A" w14:textId="4B4CD7A3" w:rsidR="00CC132B" w:rsidRPr="00AC6065" w:rsidRDefault="00CC132B" w:rsidP="00CC132B">
      <w:pPr>
        <w:pStyle w:val="BasicParagraph"/>
        <w:ind w:firstLine="720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2010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Lunch with Elsa, Two Person Exhibit with Kimberly </w:t>
      </w:r>
      <w:proofErr w:type="spell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Rumfelt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Clamp Light Gallery, San Antonio, TX</w:t>
      </w:r>
    </w:p>
    <w:p w14:paraId="58983ACF" w14:textId="77777777" w:rsidR="00CC132B" w:rsidRPr="00AC6065" w:rsidRDefault="00CC132B" w:rsidP="00CC132B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Artistic Expressions, Al </w:t>
      </w:r>
      <w:proofErr w:type="spell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Rendon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Fine Art Photography and Gallery, San Antonio, Texas</w:t>
      </w:r>
    </w:p>
    <w:p w14:paraId="631504E4" w14:textId="77777777" w:rsidR="00CC132B" w:rsidRPr="00AC6065" w:rsidRDefault="00CC132B" w:rsidP="00CC132B">
      <w:pPr>
        <w:pStyle w:val="BasicParagraph"/>
        <w:ind w:firstLine="720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2009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Collected Arrangement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Louise Hopkins Underwood Center for the Arts in Lubbock, Texas</w:t>
      </w:r>
    </w:p>
    <w:p w14:paraId="38699C09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2008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High Plains Drama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three photographers at Sam Houston State University in Huntsville, Texas</w:t>
      </w:r>
    </w:p>
    <w:p w14:paraId="4693CCC0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2007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Treasury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two photographers at Hardin Simmons University in Abilene, Texas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</w:p>
    <w:p w14:paraId="2F22C688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Plain Art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Laredo Community College in Laredo, Texas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</w:p>
    <w:p w14:paraId="64270EA5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The Twins Project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r Gallery in Lubbock, Texas</w:t>
      </w:r>
    </w:p>
    <w:p w14:paraId="4969B578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2006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three combined stories told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Buddy Holly Center in Lubbock, Texas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0"/>
        </w:rPr>
        <w:tab/>
      </w:r>
    </w:p>
    <w:p w14:paraId="75F5EE20" w14:textId="77777777" w:rsidR="002133A4" w:rsidRPr="00AC6065" w:rsidRDefault="002133A4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</w:p>
    <w:p w14:paraId="77639B26" w14:textId="77777777" w:rsidR="00CC132B" w:rsidRPr="00AC6065" w:rsidRDefault="00CC132B" w:rsidP="00CC132B">
      <w:pPr>
        <w:pStyle w:val="BasicParagraph"/>
        <w:rPr>
          <w:rFonts w:ascii="Avenir Medium Oblique" w:hAnsi="Avenir Medium Oblique" w:cs="WarnockPro-ItCapt"/>
          <w:iCs/>
          <w:color w:val="000000" w:themeColor="text1"/>
          <w:sz w:val="20"/>
        </w:rPr>
      </w:pPr>
      <w:proofErr w:type="gramStart"/>
      <w:r w:rsidRPr="00AC6065">
        <w:rPr>
          <w:rFonts w:ascii="Avenir Medium Oblique" w:hAnsi="Avenir Medium Oblique" w:cs="WarnockPro-ItCapt"/>
          <w:iCs/>
          <w:color w:val="000000" w:themeColor="text1"/>
          <w:sz w:val="20"/>
        </w:rPr>
        <w:t>group</w:t>
      </w:r>
      <w:proofErr w:type="gramEnd"/>
      <w:r w:rsidRPr="00AC6065">
        <w:rPr>
          <w:rFonts w:ascii="Avenir Medium Oblique" w:hAnsi="Avenir Medium Oblique" w:cs="WarnockPro-ItCapt"/>
          <w:iCs/>
          <w:color w:val="000000" w:themeColor="text1"/>
          <w:sz w:val="20"/>
        </w:rPr>
        <w:t xml:space="preserve"> exhibits</w:t>
      </w:r>
    </w:p>
    <w:p w14:paraId="6B33ECF7" w14:textId="15A60C07" w:rsidR="00AC6065" w:rsidRPr="00DF1280" w:rsidRDefault="00AC6065" w:rsidP="00DF1280">
      <w:pPr>
        <w:ind w:firstLine="720"/>
        <w:rPr>
          <w:rFonts w:ascii="Times" w:eastAsia="Times New Roman" w:hAnsi="Times" w:cs="Times New Roman"/>
          <w:sz w:val="20"/>
          <w:szCs w:val="20"/>
          <w:lang w:eastAsia="en-US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2017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  <w:t xml:space="preserve">Love Show, </w:t>
      </w:r>
      <w:r w:rsidRPr="00AC6065">
        <w:rPr>
          <w:rFonts w:ascii="Avenir Light" w:eastAsia="Times New Roman" w:hAnsi="Avenir Light" w:cs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The </w:t>
      </w:r>
      <w:proofErr w:type="spellStart"/>
      <w:r w:rsidRPr="00AC6065">
        <w:rPr>
          <w:rFonts w:ascii="Avenir Light" w:eastAsia="Times New Roman" w:hAnsi="Avenir Light" w:cs="Times New Roman"/>
          <w:color w:val="000000" w:themeColor="text1"/>
          <w:sz w:val="20"/>
          <w:szCs w:val="20"/>
          <w:shd w:val="clear" w:color="auto" w:fill="FFFFFF"/>
          <w:lang w:eastAsia="en-US"/>
        </w:rPr>
        <w:t>Studio@Splendora</w:t>
      </w:r>
      <w:proofErr w:type="spellEnd"/>
      <w:r w:rsidRPr="00AC6065">
        <w:rPr>
          <w:rFonts w:ascii="Avenir Light" w:eastAsia="Times New Roman" w:hAnsi="Avenir Light" w:cs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 Gardens, </w:t>
      </w:r>
      <w:r w:rsidR="00DF1280" w:rsidRPr="00DF1280">
        <w:rPr>
          <w:rFonts w:ascii="Crimson Text" w:eastAsia="Times New Roman" w:hAnsi="Crimson Text" w:cs="Times New Roman"/>
          <w:color w:val="808080"/>
          <w:shd w:val="clear" w:color="auto" w:fill="FFFFFF"/>
          <w:lang w:eastAsia="en-US"/>
        </w:rPr>
        <w:t>Cleveland, Texas</w:t>
      </w:r>
    </w:p>
    <w:p w14:paraId="70FE0337" w14:textId="31A21068" w:rsidR="00137FC8" w:rsidRPr="00AC6065" w:rsidRDefault="00137FC8" w:rsidP="00F36A83">
      <w:pPr>
        <w:pStyle w:val="BasicParagraph"/>
        <w:ind w:firstLine="720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2016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  <w:t>Land – Midwest Center for Photography, Wichita, KS</w:t>
      </w:r>
    </w:p>
    <w:p w14:paraId="35FE77B3" w14:textId="709E51A5" w:rsidR="00C72EF9" w:rsidRPr="00AC6065" w:rsidRDefault="00C72EF9" w:rsidP="00F36A83">
      <w:pPr>
        <w:pStyle w:val="BasicParagraph"/>
        <w:ind w:firstLine="720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2014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  <w:t>The Red Dots – TAD Gallery, Denton, Texas</w:t>
      </w:r>
    </w:p>
    <w:p w14:paraId="76BD4246" w14:textId="542B1F15" w:rsidR="002133A4" w:rsidRPr="00AC6065" w:rsidRDefault="002133A4" w:rsidP="00F36A83">
      <w:pPr>
        <w:pStyle w:val="BasicParagraph"/>
        <w:ind w:firstLine="720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  <w:t>Connected – Dallas Public Library, Dallas, Texas</w:t>
      </w:r>
    </w:p>
    <w:p w14:paraId="434409D9" w14:textId="77777777" w:rsidR="0067187C" w:rsidRPr="00AC6065" w:rsidRDefault="0067187C" w:rsidP="00F36A83">
      <w:pPr>
        <w:pStyle w:val="BasicParagraph"/>
        <w:ind w:firstLine="720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2013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  <w:t>Common Threads – Austin College, Sherman, Texas</w:t>
      </w:r>
    </w:p>
    <w:p w14:paraId="243AAC37" w14:textId="77777777" w:rsidR="00F36A83" w:rsidRPr="00AC6065" w:rsidRDefault="00F36A83" w:rsidP="00F36A83">
      <w:pPr>
        <w:pStyle w:val="BasicParagraph"/>
        <w:ind w:firstLine="720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2012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  <w:t xml:space="preserve">Common Ground – The </w:t>
      </w:r>
      <w:proofErr w:type="spell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InBetween</w:t>
      </w:r>
      <w:proofErr w:type="spellEnd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 Gallery, Slaton, Texas</w:t>
      </w:r>
    </w:p>
    <w:p w14:paraId="79ED8069" w14:textId="7409E789" w:rsidR="0067187C" w:rsidRPr="00AC6065" w:rsidRDefault="0067187C" w:rsidP="00F36A83">
      <w:pPr>
        <w:pStyle w:val="BasicParagraph"/>
        <w:ind w:firstLine="720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ab/>
      </w:r>
      <w:r w:rsidR="00F42345"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Deconstructed Memory </w:t>
      </w: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– Austin </w:t>
      </w:r>
      <w:proofErr w:type="gram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College ,</w:t>
      </w:r>
      <w:proofErr w:type="gramEnd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 Sherman Texas</w:t>
      </w:r>
    </w:p>
    <w:p w14:paraId="27643275" w14:textId="77777777" w:rsidR="00CC132B" w:rsidRPr="00AC6065" w:rsidRDefault="00CC132B" w:rsidP="00F36A83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2011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AIR Resident Exhibit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– The </w:t>
      </w:r>
      <w:proofErr w:type="spell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Yaiser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Art Center, Paducah Kentucky</w:t>
      </w:r>
    </w:p>
    <w:p w14:paraId="49F08526" w14:textId="77777777" w:rsidR="00CC132B" w:rsidRPr="00AC6065" w:rsidRDefault="00CC132B" w:rsidP="00CC132B">
      <w:pPr>
        <w:pStyle w:val="BasicParagraph"/>
        <w:ind w:firstLine="720"/>
        <w:rPr>
          <w:rFonts w:ascii="Avenir Light" w:hAnsi="Avenir Light" w:cs="MinionPro-Regular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2010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Six, Group Exhibit at Clamp Light Studios</w:t>
      </w:r>
    </w:p>
    <w:p w14:paraId="2B30EA0F" w14:textId="77777777" w:rsidR="00CC132B" w:rsidRPr="00AC6065" w:rsidRDefault="00CC132B" w:rsidP="00CC132B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2009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SAVA exhibit and Benefit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- </w:t>
      </w:r>
      <w:proofErr w:type="spell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Gevers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Street Co-op San Antonio, Texas</w:t>
      </w:r>
    </w:p>
    <w:p w14:paraId="0E900078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proofErr w:type="spellStart"/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Illuminance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The Foundry in San Antonio, Texas</w:t>
      </w:r>
    </w:p>
    <w:p w14:paraId="456EA5DA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 xml:space="preserve">Traveling Show From </w:t>
      </w:r>
      <w:proofErr w:type="gramStart"/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no where</w:t>
      </w:r>
      <w:proofErr w:type="gram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500X Gallery in Dallas, Texas</w:t>
      </w:r>
    </w:p>
    <w:p w14:paraId="40DD871E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2008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High Plains Drama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, SOFA Gallery, Sam Houston State University in </w:t>
      </w:r>
      <w:proofErr w:type="spell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Hunstville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Texas</w:t>
      </w:r>
    </w:p>
    <w:p w14:paraId="0D956B75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5x7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Studio Gallery, Texas Tech University in Lubbock, Texas</w:t>
      </w:r>
    </w:p>
    <w:p w14:paraId="38482E03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2nd Annual 5th Friday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Waters Space in Slaton, Texas</w:t>
      </w:r>
    </w:p>
    <w:p w14:paraId="441A0002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2007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5th Friday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Waters Space in Slaton, Texas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</w:p>
    <w:p w14:paraId="347F1B2D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Scholarship Exhibit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Waters Gallery North in Slaton, Texas</w:t>
      </w:r>
    </w:p>
    <w:p w14:paraId="0B426E02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MFA Candidate Exhibition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Studio Gallery, Texas Tech University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 in Lubbock, Texas</w:t>
      </w:r>
    </w:p>
    <w:p w14:paraId="0E830258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 xml:space="preserve">New 2,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Ghost Town Arts Collective in Denison, Texas</w:t>
      </w:r>
    </w:p>
    <w:p w14:paraId="52FDA59C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2006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Meeting of the Minds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University of Texas Dallas in Richardson, Texas</w:t>
      </w:r>
    </w:p>
    <w:p w14:paraId="67C741FD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Tenacity, Observance and Perception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Art Depot in Lubbock, Texas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</w:p>
    <w:p w14:paraId="623B6B76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 xml:space="preserve">WTPS Exhibit,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Lubbock Garden and Arts Center in Lubbock, Texas</w:t>
      </w:r>
    </w:p>
    <w:p w14:paraId="1C9684EE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Remnants of a label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Louis Hopkins Underwood Center for the Arts - Ice House in Lubbock Texas</w:t>
      </w:r>
    </w:p>
    <w:p w14:paraId="557669FD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2005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The Garage Show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Garage Gallery/Mobile Gallery in Lubbock, Texas</w:t>
      </w:r>
    </w:p>
    <w:p w14:paraId="3ACCEC59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Desolate Horizons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Missouri University in Kansas City, Missouri</w:t>
      </w:r>
    </w:p>
    <w:p w14:paraId="6293D936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Women of the South West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Texas Tech University in Lubbock, Texas</w:t>
      </w:r>
    </w:p>
    <w:p w14:paraId="5D00E660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Photographic exchange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Maine College of Art in Maine</w:t>
      </w:r>
    </w:p>
    <w:p w14:paraId="305C3E3C" w14:textId="5675882C" w:rsidR="00F42345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MFA Candidate Exhibition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Studio Gallery, Texas Tech University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in Lubbock, Texas</w:t>
      </w:r>
    </w:p>
    <w:p w14:paraId="496BF529" w14:textId="77777777" w:rsidR="00CC132B" w:rsidRPr="00AC6065" w:rsidRDefault="00CC132B" w:rsidP="00CC132B">
      <w:pPr>
        <w:pStyle w:val="BasicParagraph"/>
        <w:rPr>
          <w:rFonts w:ascii="Avenir Medium Oblique" w:hAnsi="Avenir Medium Oblique" w:cs="WarnockPro-ItCapt"/>
          <w:iCs/>
          <w:color w:val="000000" w:themeColor="text1"/>
          <w:sz w:val="20"/>
          <w:szCs w:val="22"/>
        </w:rPr>
      </w:pPr>
      <w:proofErr w:type="gramStart"/>
      <w:r w:rsidRPr="00AC6065">
        <w:rPr>
          <w:rFonts w:ascii="Avenir Medium Oblique" w:hAnsi="Avenir Medium Oblique" w:cs="WarnockPro-ItCapt"/>
          <w:iCs/>
          <w:color w:val="000000" w:themeColor="text1"/>
          <w:sz w:val="20"/>
        </w:rPr>
        <w:t>juried</w:t>
      </w:r>
      <w:proofErr w:type="gramEnd"/>
      <w:r w:rsidRPr="00AC6065">
        <w:rPr>
          <w:rFonts w:ascii="Avenir Medium Oblique" w:hAnsi="Avenir Medium Oblique" w:cs="WarnockPro-ItCapt"/>
          <w:iCs/>
          <w:color w:val="000000" w:themeColor="text1"/>
          <w:sz w:val="20"/>
        </w:rPr>
        <w:t xml:space="preserve"> exhibits</w:t>
      </w:r>
    </w:p>
    <w:p w14:paraId="2E5BAF8B" w14:textId="77777777" w:rsidR="00AC6065" w:rsidRPr="00AC6065" w:rsidRDefault="00F42345" w:rsidP="00CC132B">
      <w:pPr>
        <w:pStyle w:val="BasicParagraph"/>
        <w:rPr>
          <w:rFonts w:ascii="Avenir Light" w:hAnsi="Avenir Light" w:cs="WarnockPro-SemiboldItCapt"/>
          <w:iCs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</w:p>
    <w:p w14:paraId="2AD63242" w14:textId="64D37743" w:rsidR="00AC6065" w:rsidRPr="00AC6065" w:rsidRDefault="00AC6065" w:rsidP="00AC6065">
      <w:pPr>
        <w:pStyle w:val="BasicParagraph"/>
        <w:ind w:firstLine="720"/>
        <w:rPr>
          <w:rFonts w:ascii="Avenir Light" w:hAnsi="Avenir Light" w:cs="WarnockPro-SemiboldItCapt"/>
          <w:iCs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2016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Tapped</w:t>
      </w:r>
    </w:p>
    <w:p w14:paraId="2C9A7998" w14:textId="0E6A23F7" w:rsidR="00F42345" w:rsidRPr="00AC6065" w:rsidRDefault="00F42345" w:rsidP="00AC6065">
      <w:pPr>
        <w:pStyle w:val="BasicParagraph"/>
        <w:ind w:firstLine="720"/>
        <w:rPr>
          <w:rFonts w:ascii="Avenir Light" w:hAnsi="Avenir Light" w:cs="WarnockPro-SemiboldItCapt"/>
          <w:iCs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2013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 xml:space="preserve">Photography and </w:t>
      </w:r>
      <w:r w:rsidR="0009745F"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Empathy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 xml:space="preserve">,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SPE Regional Conference, </w:t>
      </w:r>
      <w:proofErr w:type="gram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Houston ,</w:t>
      </w:r>
      <w:proofErr w:type="gram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TX (College of the Mainland)</w:t>
      </w:r>
    </w:p>
    <w:p w14:paraId="4DA8FA43" w14:textId="1431E0EA" w:rsidR="00CC132B" w:rsidRPr="00AC6065" w:rsidRDefault="00F42345" w:rsidP="00CC132B">
      <w:pPr>
        <w:pStyle w:val="BasicParagraph"/>
        <w:rPr>
          <w:rFonts w:ascii="Avenir Light" w:hAnsi="Avenir Light" w:cs="WarnockPro-SemiboldItCapt"/>
          <w:iCs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="00CC132B"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2011</w:t>
      </w:r>
      <w:r w:rsidR="00CC132B"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 xml:space="preserve">Abstractions, </w:t>
      </w:r>
      <w:r w:rsidR="00CC132B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Woman Made Gallery, Chicago, Illinois</w:t>
      </w:r>
    </w:p>
    <w:p w14:paraId="6695CA68" w14:textId="77777777" w:rsidR="00CC132B" w:rsidRPr="00AC6065" w:rsidRDefault="00CC132B" w:rsidP="00CC132B">
      <w:pPr>
        <w:pStyle w:val="BasicParagraph"/>
        <w:ind w:firstLine="720"/>
        <w:rPr>
          <w:rFonts w:ascii="Avenir Light" w:hAnsi="Avenir Light" w:cs="WarnockPro-SemiboldItCapt"/>
          <w:iCs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2009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 xml:space="preserve">Urban Rodeo,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SAVA Gallery, San Antonio, Texas</w:t>
      </w:r>
    </w:p>
    <w:p w14:paraId="1B82F178" w14:textId="77777777" w:rsidR="00CC132B" w:rsidRPr="00AC6065" w:rsidRDefault="00CC132B" w:rsidP="00CC132B">
      <w:pPr>
        <w:pStyle w:val="BasicParagraph"/>
        <w:rPr>
          <w:rFonts w:ascii="Avenir Light" w:hAnsi="Avenir Light" w:cs="WarnockPro-SemiboldItCapt"/>
          <w:iCs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2008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 xml:space="preserve">New Arte Nuevo: San Antonio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University of Texas San Antonio in San Antonio, Texas</w:t>
      </w:r>
    </w:p>
    <w:p w14:paraId="09763B79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Resurrection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, 23 </w:t>
      </w:r>
      <w:proofErr w:type="gram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Gallery</w:t>
      </w:r>
      <w:proofErr w:type="gram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in Portland, Oregon</w:t>
      </w:r>
    </w:p>
    <w:p w14:paraId="17D45140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2007</w:t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Dead Guy in the Blue Bonnets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Austin College in Sherman, Texas</w:t>
      </w:r>
    </w:p>
    <w:p w14:paraId="473DB1E2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  <w:t>New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Ghost Town Arts Collective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 in Denison, Texas</w:t>
      </w:r>
    </w:p>
    <w:p w14:paraId="24DDF655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ab/>
      </w:r>
      <w:proofErr w:type="spellStart"/>
      <w:r w:rsidRPr="00AC6065">
        <w:rPr>
          <w:rFonts w:ascii="Avenir Light" w:hAnsi="Avenir Light" w:cs="WarnockPro-SemiboldItCapt"/>
          <w:iCs/>
          <w:color w:val="000000" w:themeColor="text1"/>
          <w:sz w:val="20"/>
          <w:szCs w:val="20"/>
        </w:rPr>
        <w:t>Illuminance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, Buddy Holly Center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 in Lubbock, Texas</w:t>
      </w:r>
    </w:p>
    <w:p w14:paraId="16F8B26C" w14:textId="77777777" w:rsidR="00CC132B" w:rsidRPr="00AC6065" w:rsidRDefault="00CC132B" w:rsidP="00CC132B">
      <w:pPr>
        <w:pStyle w:val="BasicParagraph"/>
        <w:rPr>
          <w:rFonts w:ascii="Avenir Black Oblique" w:hAnsi="Avenir Black Oblique" w:cs="WarnockPro-BoldCapt"/>
          <w:bCs/>
          <w:color w:val="000000" w:themeColor="text1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</w:rPr>
        <w:t>Residencies</w:t>
      </w:r>
    </w:p>
    <w:p w14:paraId="2FB5013E" w14:textId="77C1AD40" w:rsidR="00CC132B" w:rsidRPr="00AC6065" w:rsidRDefault="00CC132B" w:rsidP="009D6899">
      <w:pPr>
        <w:pStyle w:val="BasicParagraph"/>
        <w:ind w:firstLine="720"/>
        <w:rPr>
          <w:rFonts w:ascii="Avenir Light" w:hAnsi="Avenir Light" w:cs="WarnockPro-BoldCapt"/>
          <w:bCs/>
          <w:color w:val="000000" w:themeColor="text1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2011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AIR Studios Artist and Residency, Paducah Kentucky a </w:t>
      </w:r>
      <w:proofErr w:type="gram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3 Week</w:t>
      </w:r>
      <w:proofErr w:type="gram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Residency</w:t>
      </w:r>
    </w:p>
    <w:p w14:paraId="4DFD6125" w14:textId="77777777" w:rsidR="00CC132B" w:rsidRPr="00AC6065" w:rsidRDefault="00CC132B" w:rsidP="00CC132B">
      <w:pPr>
        <w:pStyle w:val="BasicParagraph"/>
        <w:rPr>
          <w:rFonts w:ascii="Avenir Black Oblique" w:hAnsi="Avenir Black Oblique" w:cs="WarnockPro-BoldCapt"/>
          <w:bCs/>
          <w:color w:val="000000" w:themeColor="text1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</w:rPr>
        <w:t>Performances/Installations</w:t>
      </w:r>
    </w:p>
    <w:p w14:paraId="0C849612" w14:textId="59E35152" w:rsidR="00CC132B" w:rsidRPr="00AC6065" w:rsidRDefault="009F31A1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2007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P</w:t>
      </w:r>
      <w:r w:rsidR="00CC132B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erformance night at Waters Gal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lery North in Slaton, Texas </w:t>
      </w:r>
    </w:p>
    <w:p w14:paraId="557DEAE8" w14:textId="77777777" w:rsidR="00CC132B" w:rsidRPr="00AC6065" w:rsidRDefault="00CC132B" w:rsidP="009F31A1">
      <w:pPr>
        <w:pStyle w:val="BasicParagraph"/>
        <w:ind w:firstLine="720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1000, Site-specific installation, American Wind Power Center and Museum in Lubbock, Texas 2007</w:t>
      </w:r>
    </w:p>
    <w:p w14:paraId="3B4D95F5" w14:textId="016B94B0" w:rsidR="00CC132B" w:rsidRPr="00AC6065" w:rsidRDefault="009F31A1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2006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="00CC132B"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Would you like to see my seashell collection? A sculptural installation, Texas Tech U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niversity in Lubbock, Texas</w:t>
      </w:r>
    </w:p>
    <w:p w14:paraId="2A7EA256" w14:textId="77777777" w:rsidR="00CC132B" w:rsidRPr="00AC6065" w:rsidRDefault="00CC132B" w:rsidP="00CC132B">
      <w:pPr>
        <w:pStyle w:val="BasicParagraph"/>
        <w:rPr>
          <w:rFonts w:ascii="Avenir Black Oblique" w:hAnsi="Avenir Black Oblique" w:cs="WarnockPro-BoldCapt"/>
          <w:bCs/>
          <w:color w:val="000000" w:themeColor="text1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</w:rPr>
        <w:t>Publications</w:t>
      </w:r>
    </w:p>
    <w:p w14:paraId="572677E9" w14:textId="48D227F5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A Chalk Door Knob – Contemporary Blog on Photographic and Poetry co-authored with </w:t>
      </w:r>
      <w:proofErr w:type="spell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Jaci</w:t>
      </w:r>
      <w:proofErr w:type="spellEnd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 D. Hunt, </w:t>
      </w:r>
    </w:p>
    <w:p w14:paraId="79D30819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Church Health Reader – volume 2, summer 2011, </w:t>
      </w:r>
      <w:proofErr w:type="spellStart"/>
      <w:proofErr w:type="gram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pg</w:t>
      </w:r>
      <w:proofErr w:type="spellEnd"/>
      <w:proofErr w:type="gramEnd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 9</w:t>
      </w:r>
    </w:p>
    <w:p w14:paraId="2FEA9AD9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Diffusion Magazine – volume III, 2011 Page 69 color image as part of the </w:t>
      </w:r>
      <w:proofErr w:type="spell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Ortus</w:t>
      </w:r>
      <w:proofErr w:type="spellEnd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 Contributors</w:t>
      </w:r>
    </w:p>
    <w:p w14:paraId="564342BC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San Antonio Express News – S.A. Life – “Photo Story’s told through Chemistry</w:t>
      </w:r>
      <w:proofErr w:type="gram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”  June</w:t>
      </w:r>
      <w:proofErr w:type="gramEnd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 24. </w:t>
      </w:r>
      <w:proofErr w:type="gram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2011 by Elda Silva.</w:t>
      </w:r>
      <w:proofErr w:type="gramEnd"/>
    </w:p>
    <w:p w14:paraId="6D640035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Trends Magazine. “Lunch with Elsa – </w:t>
      </w:r>
      <w:proofErr w:type="spell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Foto</w:t>
      </w:r>
      <w:proofErr w:type="spellEnd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 </w:t>
      </w:r>
      <w:proofErr w:type="spell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Septiembre</w:t>
      </w:r>
      <w:proofErr w:type="spellEnd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 xml:space="preserve"> exhibit inspired by early 20th century journal”. Written by Elda Silva. September issue. </w:t>
      </w:r>
      <w:proofErr w:type="gramStart"/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Pages 41 &amp; 42.</w:t>
      </w:r>
      <w:proofErr w:type="gramEnd"/>
    </w:p>
    <w:p w14:paraId="3068F042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On and Off Fredericksburg Tour Catalog of Artists 2010 and 2011: San Antonio, TX.</w:t>
      </w:r>
    </w:p>
    <w:p w14:paraId="44D5E952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San Antonio Express News September 2009 – Food and Story</w:t>
      </w:r>
    </w:p>
    <w:p w14:paraId="5D64C45B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“Harbinger” – arts and letters journal, published in 2008 by Texas Tech University - two images</w:t>
      </w:r>
    </w:p>
    <w:p w14:paraId="7DCDC187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“A Little Space”  - limited edition book with text by Stacy Smith.  Published in 2003 by The Blue Hat Project</w:t>
      </w:r>
    </w:p>
    <w:p w14:paraId="6F24ED1B" w14:textId="6A63E589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0"/>
          <w:szCs w:val="22"/>
        </w:rPr>
      </w:pPr>
      <w:r w:rsidRPr="00AC6065">
        <w:rPr>
          <w:rFonts w:ascii="Avenir Light" w:hAnsi="Avenir Light" w:cs="WarnockPro-ItCapt"/>
          <w:iCs/>
          <w:color w:val="000000" w:themeColor="text1"/>
          <w:sz w:val="20"/>
          <w:szCs w:val="22"/>
        </w:rPr>
        <w:t>“AC Acknowledge”  - A tri-yearly publication from Austin College which featured two different photographic portfolios from El Salvador, Cuba and Haiti</w:t>
      </w:r>
    </w:p>
    <w:p w14:paraId="76A90863" w14:textId="77777777" w:rsidR="00CC132B" w:rsidRPr="00AC6065" w:rsidRDefault="00CC132B" w:rsidP="00CC132B">
      <w:pPr>
        <w:pStyle w:val="BasicParagraph"/>
        <w:rPr>
          <w:rFonts w:ascii="Avenir Black Oblique" w:hAnsi="Avenir Black Oblique" w:cs="WarnockPro-BoldCapt"/>
          <w:bCs/>
          <w:color w:val="000000" w:themeColor="text1"/>
        </w:rPr>
      </w:pPr>
      <w:r w:rsidRPr="00AC6065">
        <w:rPr>
          <w:rFonts w:ascii="Avenir Black Oblique" w:hAnsi="Avenir Black Oblique" w:cs="WarnockPro-BoldCapt"/>
          <w:bCs/>
          <w:color w:val="000000" w:themeColor="text1"/>
        </w:rPr>
        <w:t>Public Lectures</w:t>
      </w:r>
    </w:p>
    <w:p w14:paraId="42DD4050" w14:textId="3CF922E4" w:rsidR="009F31A1" w:rsidRPr="00AC6065" w:rsidRDefault="009F31A1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2014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artist lecture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Amarillo College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Amarillo, Texas</w:t>
      </w:r>
    </w:p>
    <w:p w14:paraId="3CBC58E6" w14:textId="20AB41C1" w:rsidR="009F31A1" w:rsidRPr="00AC6065" w:rsidRDefault="009F31A1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2012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artist panel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Austin College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Sherman, Texas</w:t>
      </w:r>
    </w:p>
    <w:p w14:paraId="4DB3A73D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2011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artist lecture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proofErr w:type="spellStart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Yeiser</w:t>
      </w:r>
      <w:proofErr w:type="spellEnd"/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 xml:space="preserve"> Arts Center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Paducah Kentucky</w:t>
      </w:r>
    </w:p>
    <w:p w14:paraId="0023B0F2" w14:textId="77777777" w:rsidR="00CC132B" w:rsidRPr="00AC6065" w:rsidRDefault="00CC132B" w:rsidP="00CC132B">
      <w:pPr>
        <w:pStyle w:val="BasicParagraph"/>
        <w:rPr>
          <w:rFonts w:ascii="Avenir Light" w:hAnsi="Avenir Light" w:cs="WarnockPro-ItCapt"/>
          <w:iCs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2009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artist lecture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Austin College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Sherman, Texas</w:t>
      </w:r>
    </w:p>
    <w:p w14:paraId="7447E8F6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2008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artist lecture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Sam Houston State University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Huntsville, Texas</w:t>
      </w:r>
    </w:p>
    <w:p w14:paraId="05C1164A" w14:textId="77777777" w:rsidR="00CC132B" w:rsidRPr="00AC6065" w:rsidRDefault="00CC132B" w:rsidP="00CC132B">
      <w:pPr>
        <w:pStyle w:val="BasicParagraph"/>
        <w:rPr>
          <w:rFonts w:ascii="Avenir Light" w:hAnsi="Avenir Light" w:cs="WarnockPro-LightCapt"/>
          <w:color w:val="000000" w:themeColor="text1"/>
          <w:sz w:val="20"/>
          <w:szCs w:val="20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2007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artist lecture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Hardin Simmons University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Abilene, Texas</w:t>
      </w:r>
    </w:p>
    <w:p w14:paraId="77343BD9" w14:textId="6E6B632C" w:rsidR="00961E51" w:rsidRPr="00AC6065" w:rsidRDefault="00CC132B" w:rsidP="00961E51">
      <w:pPr>
        <w:pStyle w:val="BasicParagraph"/>
        <w:rPr>
          <w:rFonts w:ascii="Avenir Light" w:hAnsi="Avenir Light" w:cs="WarnockPro-LightCapt"/>
          <w:color w:val="000000" w:themeColor="text1"/>
          <w:sz w:val="22"/>
          <w:szCs w:val="22"/>
        </w:rPr>
      </w:pP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>2007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artist lecture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 xml:space="preserve">Laredo Community College </w:t>
      </w:r>
      <w:r w:rsidRPr="00AC6065">
        <w:rPr>
          <w:rFonts w:ascii="Avenir Light" w:hAnsi="Avenir Light" w:cs="WarnockPro-LightCapt"/>
          <w:color w:val="000000" w:themeColor="text1"/>
          <w:sz w:val="20"/>
          <w:szCs w:val="20"/>
        </w:rPr>
        <w:tab/>
        <w:t>Laredo, Texas</w:t>
      </w:r>
    </w:p>
    <w:p w14:paraId="68BE90D3" w14:textId="1B63B35B" w:rsidR="00961E51" w:rsidRPr="00AC6065" w:rsidRDefault="00961E51" w:rsidP="00961E51">
      <w:pPr>
        <w:pStyle w:val="BasicParagraph"/>
        <w:rPr>
          <w:rFonts w:ascii="Avenir Black Oblique" w:hAnsi="Avenir Black Oblique" w:cs="Times-Bold"/>
          <w:bCs/>
          <w:color w:val="000000" w:themeColor="text1"/>
        </w:rPr>
      </w:pPr>
      <w:r w:rsidRPr="00AC6065">
        <w:rPr>
          <w:rFonts w:ascii="Avenir Black Oblique" w:hAnsi="Avenir Black Oblique" w:cs="Times-Bold"/>
          <w:bCs/>
          <w:color w:val="000000" w:themeColor="text1"/>
        </w:rPr>
        <w:t>Honors and Awards</w:t>
      </w:r>
    </w:p>
    <w:p w14:paraId="602B6A7B" w14:textId="53AB51BB" w:rsidR="009D6899" w:rsidRPr="00AC6065" w:rsidRDefault="009D6899" w:rsidP="00961E51">
      <w:pPr>
        <w:pStyle w:val="BasicParagraph"/>
        <w:rPr>
          <w:rFonts w:ascii="Avenir Light" w:hAnsi="Avenir Light"/>
          <w:color w:val="000000" w:themeColor="text1"/>
          <w:sz w:val="20"/>
          <w:szCs w:val="20"/>
        </w:rPr>
      </w:pPr>
      <w:r w:rsidRPr="00AC6065">
        <w:rPr>
          <w:rFonts w:ascii="Avenir Light" w:hAnsi="Avenir Light"/>
          <w:color w:val="000000" w:themeColor="text1"/>
          <w:sz w:val="20"/>
          <w:szCs w:val="20"/>
        </w:rPr>
        <w:t>2016</w:t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  <w:t>Society for Photographic Education Travel Grant $500.00</w:t>
      </w:r>
    </w:p>
    <w:p w14:paraId="71C6E257" w14:textId="77777777" w:rsidR="00961E51" w:rsidRPr="00AC6065" w:rsidRDefault="00961E51" w:rsidP="00961E51">
      <w:pPr>
        <w:pStyle w:val="BasicParagraph"/>
        <w:rPr>
          <w:rFonts w:ascii="Avenir Light" w:hAnsi="Avenir Light"/>
          <w:color w:val="000000" w:themeColor="text1"/>
          <w:sz w:val="20"/>
          <w:szCs w:val="20"/>
        </w:rPr>
      </w:pPr>
      <w:r w:rsidRPr="00AC6065">
        <w:rPr>
          <w:rFonts w:ascii="Avenir Light" w:hAnsi="Avenir Light"/>
          <w:color w:val="000000" w:themeColor="text1"/>
          <w:sz w:val="20"/>
          <w:szCs w:val="20"/>
        </w:rPr>
        <w:t>2008</w:t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  <w:t>Graduate Scholarship Award for $200.00</w:t>
      </w:r>
    </w:p>
    <w:p w14:paraId="75E60ED3" w14:textId="77777777" w:rsidR="00961E51" w:rsidRPr="00AC6065" w:rsidRDefault="00961E51" w:rsidP="00961E51">
      <w:pPr>
        <w:pStyle w:val="BasicParagraph"/>
        <w:rPr>
          <w:rFonts w:ascii="Avenir Light" w:hAnsi="Avenir Light"/>
          <w:color w:val="000000" w:themeColor="text1"/>
          <w:sz w:val="20"/>
          <w:szCs w:val="20"/>
        </w:rPr>
      </w:pPr>
      <w:r w:rsidRPr="00AC6065">
        <w:rPr>
          <w:rFonts w:ascii="Avenir Light" w:hAnsi="Avenir Light"/>
          <w:color w:val="000000" w:themeColor="text1"/>
          <w:sz w:val="20"/>
          <w:szCs w:val="20"/>
        </w:rPr>
        <w:t>2007</w:t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  <w:t>Graduate award from Texas Tech School of Art</w:t>
      </w:r>
    </w:p>
    <w:p w14:paraId="15D3B229" w14:textId="77777777" w:rsidR="00961E51" w:rsidRPr="00AC6065" w:rsidRDefault="00961E51" w:rsidP="00961E51">
      <w:pPr>
        <w:pStyle w:val="BasicParagraph"/>
        <w:rPr>
          <w:rFonts w:ascii="Avenir Light" w:hAnsi="Avenir Light"/>
          <w:color w:val="000000" w:themeColor="text1"/>
          <w:sz w:val="20"/>
          <w:szCs w:val="20"/>
        </w:rPr>
      </w:pPr>
      <w:r w:rsidRPr="00AC6065">
        <w:rPr>
          <w:rFonts w:ascii="Avenir Light" w:hAnsi="Avenir Ligh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  <w:t>Co-authored and was awarded with Rob Ward a $6,000.00 exhibit and travel grant</w:t>
      </w:r>
    </w:p>
    <w:p w14:paraId="26A453BE" w14:textId="5C205A0C" w:rsidR="002A0E8A" w:rsidRPr="00AC6065" w:rsidRDefault="00961E51" w:rsidP="007B03B2">
      <w:pPr>
        <w:pStyle w:val="BasicParagraph"/>
        <w:rPr>
          <w:rFonts w:ascii="Avenir Light" w:hAnsi="Avenir Light"/>
          <w:color w:val="000000" w:themeColor="text1"/>
          <w:sz w:val="20"/>
          <w:szCs w:val="20"/>
        </w:rPr>
      </w:pPr>
      <w:r w:rsidRPr="00AC6065">
        <w:rPr>
          <w:rFonts w:ascii="Avenir Light" w:hAnsi="Avenir Light"/>
          <w:color w:val="000000" w:themeColor="text1"/>
          <w:sz w:val="20"/>
          <w:szCs w:val="20"/>
        </w:rPr>
        <w:t>2005</w:t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</w:r>
      <w:r w:rsidRPr="00AC6065">
        <w:rPr>
          <w:rFonts w:ascii="Avenir Light" w:hAnsi="Avenir Light"/>
          <w:color w:val="000000" w:themeColor="text1"/>
          <w:sz w:val="20"/>
          <w:szCs w:val="20"/>
        </w:rPr>
        <w:tab/>
        <w:t>Recipien</w:t>
      </w:r>
      <w:r w:rsidR="00A14D39" w:rsidRPr="00AC6065">
        <w:rPr>
          <w:rFonts w:ascii="Avenir Light" w:hAnsi="Avenir Light"/>
          <w:color w:val="000000" w:themeColor="text1"/>
          <w:sz w:val="20"/>
          <w:szCs w:val="20"/>
        </w:rPr>
        <w:t xml:space="preserve">t of the </w:t>
      </w:r>
      <w:proofErr w:type="spellStart"/>
      <w:r w:rsidR="00A14D39" w:rsidRPr="00AC6065">
        <w:rPr>
          <w:rFonts w:ascii="Avenir Light" w:hAnsi="Avenir Light"/>
          <w:color w:val="000000" w:themeColor="text1"/>
          <w:sz w:val="20"/>
          <w:szCs w:val="20"/>
        </w:rPr>
        <w:t>Dicky</w:t>
      </w:r>
      <w:proofErr w:type="spellEnd"/>
      <w:r w:rsidR="00A14D39" w:rsidRPr="00AC6065">
        <w:rPr>
          <w:rFonts w:ascii="Avenir Light" w:hAnsi="Avenir Light"/>
          <w:color w:val="000000" w:themeColor="text1"/>
          <w:sz w:val="20"/>
          <w:szCs w:val="20"/>
        </w:rPr>
        <w:t xml:space="preserve"> scholarship and R</w:t>
      </w:r>
      <w:r w:rsidRPr="00AC6065">
        <w:rPr>
          <w:rFonts w:ascii="Avenir Light" w:hAnsi="Avenir Light"/>
          <w:color w:val="000000" w:themeColor="text1"/>
          <w:sz w:val="20"/>
          <w:szCs w:val="20"/>
        </w:rPr>
        <w:t>esearch grant from Texas Tech University</w:t>
      </w:r>
    </w:p>
    <w:sectPr w:rsidR="002A0E8A" w:rsidRPr="00AC6065" w:rsidSect="00961E51">
      <w:pgSz w:w="12240" w:h="15840"/>
      <w:pgMar w:top="792" w:right="792" w:bottom="792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WarnockPro-BoldCap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venir Oblique">
    <w:panose1 w:val="020B0503020203090204"/>
    <w:charset w:val="00"/>
    <w:family w:val="auto"/>
    <w:pitch w:val="variable"/>
    <w:sig w:usb0="800000AF" w:usb1="5000204A" w:usb2="00000000" w:usb3="00000000" w:csb0="0000009B" w:csb1="00000000"/>
  </w:font>
  <w:font w:name="WarnockPro-LightCap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Semi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SemiboldItCap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Semibold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SemiboldItSubh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SemiboldItDisp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Light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Medium 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WarnockPro-ItCap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rimson Text">
    <w:altName w:val="Times New Roman"/>
    <w:panose1 w:val="00000000000000000000"/>
    <w:charset w:val="00"/>
    <w:family w:val="roman"/>
    <w:notTrueType/>
    <w:pitch w:val="default"/>
  </w:font>
  <w:font w:name="Times-Bol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51"/>
    <w:rsid w:val="0007062F"/>
    <w:rsid w:val="00073810"/>
    <w:rsid w:val="0009745F"/>
    <w:rsid w:val="000D4D2B"/>
    <w:rsid w:val="000D67FA"/>
    <w:rsid w:val="00114794"/>
    <w:rsid w:val="00137671"/>
    <w:rsid w:val="00137FC8"/>
    <w:rsid w:val="00163558"/>
    <w:rsid w:val="001C0F00"/>
    <w:rsid w:val="001D5314"/>
    <w:rsid w:val="002133A4"/>
    <w:rsid w:val="002861EB"/>
    <w:rsid w:val="002934C2"/>
    <w:rsid w:val="002A0E8A"/>
    <w:rsid w:val="003365AE"/>
    <w:rsid w:val="003A3E46"/>
    <w:rsid w:val="0042576B"/>
    <w:rsid w:val="00444B8C"/>
    <w:rsid w:val="0046462A"/>
    <w:rsid w:val="0049472D"/>
    <w:rsid w:val="00502BC7"/>
    <w:rsid w:val="005763B7"/>
    <w:rsid w:val="00597B36"/>
    <w:rsid w:val="005F7A81"/>
    <w:rsid w:val="00605BDE"/>
    <w:rsid w:val="00662BE9"/>
    <w:rsid w:val="0067187C"/>
    <w:rsid w:val="00691CBE"/>
    <w:rsid w:val="006A2462"/>
    <w:rsid w:val="00707984"/>
    <w:rsid w:val="00712FCF"/>
    <w:rsid w:val="0074097A"/>
    <w:rsid w:val="007B03B2"/>
    <w:rsid w:val="007C1075"/>
    <w:rsid w:val="007E1A8B"/>
    <w:rsid w:val="00861432"/>
    <w:rsid w:val="0088696F"/>
    <w:rsid w:val="008C237D"/>
    <w:rsid w:val="00961E51"/>
    <w:rsid w:val="009629B3"/>
    <w:rsid w:val="009827A5"/>
    <w:rsid w:val="009D6899"/>
    <w:rsid w:val="009F31A1"/>
    <w:rsid w:val="00A14D39"/>
    <w:rsid w:val="00A62962"/>
    <w:rsid w:val="00A85817"/>
    <w:rsid w:val="00A97ACF"/>
    <w:rsid w:val="00AA70F5"/>
    <w:rsid w:val="00AC6065"/>
    <w:rsid w:val="00B11512"/>
    <w:rsid w:val="00B369BC"/>
    <w:rsid w:val="00B871E0"/>
    <w:rsid w:val="00C448E0"/>
    <w:rsid w:val="00C72EF9"/>
    <w:rsid w:val="00CC132B"/>
    <w:rsid w:val="00CD43BE"/>
    <w:rsid w:val="00CE6D99"/>
    <w:rsid w:val="00CF513A"/>
    <w:rsid w:val="00D65C44"/>
    <w:rsid w:val="00D92545"/>
    <w:rsid w:val="00DF1280"/>
    <w:rsid w:val="00DF16D8"/>
    <w:rsid w:val="00E563BF"/>
    <w:rsid w:val="00E65375"/>
    <w:rsid w:val="00E70BFB"/>
    <w:rsid w:val="00E76BAD"/>
    <w:rsid w:val="00E77FE7"/>
    <w:rsid w:val="00EC7F26"/>
    <w:rsid w:val="00F36A83"/>
    <w:rsid w:val="00F42345"/>
    <w:rsid w:val="00F57C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69F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61E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D4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61E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D4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riannaburnet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10111</Characters>
  <Application>Microsoft Macintosh Word</Application>
  <DocSecurity>0</DocSecurity>
  <Lines>84</Lines>
  <Paragraphs>23</Paragraphs>
  <ScaleCrop>false</ScaleCrop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Burnett</dc:creator>
  <cp:keywords/>
  <cp:lastModifiedBy>brianna burnett</cp:lastModifiedBy>
  <cp:revision>3</cp:revision>
  <dcterms:created xsi:type="dcterms:W3CDTF">2017-02-02T21:56:00Z</dcterms:created>
  <dcterms:modified xsi:type="dcterms:W3CDTF">2017-02-02T21:56:00Z</dcterms:modified>
</cp:coreProperties>
</file>